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5D" w:rsidRDefault="00702C01">
      <w:pPr>
        <w:snapToGrid w:val="0"/>
        <w:spacing w:before="100" w:beforeAutospacing="1" w:after="100" w:afterAutospacing="1" w:line="480" w:lineRule="auto"/>
        <w:jc w:val="center"/>
        <w:rPr>
          <w:rFonts w:ascii="方正小标宋简体" w:eastAsia="方正小标宋简体"/>
          <w:b/>
          <w:bCs/>
          <w:color w:val="2D2D2D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为</w:t>
      </w:r>
      <w:r>
        <w:rPr>
          <w:rFonts w:ascii="方正小标宋简体" w:eastAsia="方正小标宋简体"/>
          <w:b/>
          <w:bCs/>
          <w:color w:val="2D2D2D"/>
          <w:sz w:val="36"/>
          <w:szCs w:val="36"/>
        </w:rPr>
        <w:t>梦想打</w:t>
      </w:r>
      <w:r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CALL</w:t>
      </w:r>
      <w:r w:rsidR="00B254CB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—厦门航空、</w:t>
      </w:r>
      <w:r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江西航空</w:t>
      </w:r>
      <w:r>
        <w:rPr>
          <w:rFonts w:ascii="方正小标宋简体" w:eastAsia="方正小标宋简体"/>
          <w:b/>
          <w:bCs/>
          <w:color w:val="2D2D2D"/>
          <w:sz w:val="36"/>
          <w:szCs w:val="36"/>
        </w:rPr>
        <w:t>2019</w:t>
      </w:r>
      <w:r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年度</w:t>
      </w:r>
    </w:p>
    <w:p w:rsidR="0055005D" w:rsidRDefault="00702C01">
      <w:pPr>
        <w:snapToGrid w:val="0"/>
        <w:spacing w:before="100" w:beforeAutospacing="1" w:after="100" w:afterAutospacing="1" w:line="480" w:lineRule="auto"/>
        <w:jc w:val="center"/>
        <w:rPr>
          <w:rFonts w:ascii="方正小标宋简体" w:eastAsia="方正小标宋简体"/>
          <w:b/>
          <w:bCs/>
          <w:color w:val="2D2D2D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第一阶段全国校园招聘公费飞行学员简章</w:t>
      </w:r>
    </w:p>
    <w:p w:rsidR="0055005D" w:rsidRDefault="00702C01">
      <w:pPr>
        <w:tabs>
          <w:tab w:val="left" w:pos="2775"/>
        </w:tabs>
        <w:snapToGrid w:val="0"/>
        <w:spacing w:before="100" w:beforeAutospacing="1" w:after="100" w:afterAutospacing="1" w:line="240" w:lineRule="atLeast"/>
        <w:rPr>
          <w:rFonts w:ascii="仿宋_GB2312" w:eastAsia="仿宋_GB2312"/>
          <w:sz w:val="28"/>
          <w:szCs w:val="28"/>
        </w:rPr>
      </w:pPr>
      <w:bookmarkStart w:id="0" w:name="OLE_LINK7"/>
      <w:bookmarkEnd w:id="0"/>
      <w:r>
        <w:rPr>
          <w:rFonts w:ascii="仿宋_GB2312" w:eastAsia="仿宋_GB2312" w:hint="eastAsia"/>
          <w:b/>
          <w:bCs/>
          <w:sz w:val="28"/>
          <w:szCs w:val="28"/>
        </w:rPr>
        <w:t>★企业简介</w:t>
      </w:r>
      <w:r>
        <w:rPr>
          <w:rFonts w:ascii="仿宋_GB2312" w:eastAsia="仿宋_GB2312"/>
          <w:b/>
          <w:bCs/>
          <w:sz w:val="28"/>
          <w:szCs w:val="28"/>
        </w:rPr>
        <w:tab/>
      </w:r>
    </w:p>
    <w:p w:rsidR="0055005D" w:rsidRDefault="00702C01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b/>
          <w:color w:val="2D2D2D"/>
          <w:sz w:val="28"/>
          <w:szCs w:val="28"/>
        </w:rPr>
        <w:t>厦门航空</w:t>
      </w:r>
      <w:r>
        <w:rPr>
          <w:rFonts w:ascii="仿宋_GB2312" w:eastAsia="仿宋_GB2312" w:hint="eastAsia"/>
          <w:color w:val="2D2D2D"/>
          <w:sz w:val="28"/>
          <w:szCs w:val="28"/>
        </w:rPr>
        <w:t>有限公司（简称“厦门航空”、“厦航”，下同）成立于1984年7月，是中国民用航空局和福建省合作创办的、中国首家按现代企业制度运行的航空公司。厦门航空是国际航空运输协会（IATA）正式会员，全球三大航空联盟之一天合联盟（SKYTEAM）成员。公司总部设在厦门，目前在北京、福州、杭州、天津、长沙设有分公司。截至201</w:t>
      </w:r>
      <w:r>
        <w:rPr>
          <w:rFonts w:ascii="仿宋_GB2312" w:eastAsia="仿宋_GB2312"/>
          <w:color w:val="2D2D2D"/>
          <w:sz w:val="28"/>
          <w:szCs w:val="28"/>
        </w:rPr>
        <w:t>8</w:t>
      </w:r>
      <w:r>
        <w:rPr>
          <w:rFonts w:ascii="仿宋_GB2312" w:eastAsia="仿宋_GB2312" w:hint="eastAsia"/>
          <w:color w:val="2D2D2D"/>
          <w:sz w:val="28"/>
          <w:szCs w:val="28"/>
        </w:rPr>
        <w:t>年</w:t>
      </w:r>
      <w:r>
        <w:rPr>
          <w:rFonts w:ascii="仿宋_GB2312" w:eastAsia="仿宋_GB2312"/>
          <w:color w:val="2D2D2D"/>
          <w:sz w:val="28"/>
          <w:szCs w:val="28"/>
        </w:rPr>
        <w:t>8</w:t>
      </w:r>
      <w:r>
        <w:rPr>
          <w:rFonts w:ascii="仿宋_GB2312" w:eastAsia="仿宋_GB2312" w:hint="eastAsia"/>
          <w:color w:val="2D2D2D"/>
          <w:sz w:val="28"/>
          <w:szCs w:val="28"/>
        </w:rPr>
        <w:t>月，厦航（集团）的机队规模已达到</w:t>
      </w:r>
      <w:r>
        <w:rPr>
          <w:rFonts w:ascii="仿宋_GB2312" w:eastAsia="仿宋_GB2312"/>
          <w:color w:val="2D2D2D"/>
          <w:sz w:val="28"/>
          <w:szCs w:val="28"/>
        </w:rPr>
        <w:t>203</w:t>
      </w:r>
      <w:r>
        <w:rPr>
          <w:rFonts w:ascii="仿宋_GB2312" w:eastAsia="仿宋_GB2312" w:hint="eastAsia"/>
          <w:color w:val="2D2D2D"/>
          <w:sz w:val="28"/>
          <w:szCs w:val="28"/>
        </w:rPr>
        <w:t>架，至2020年，厦航及下辖控股子公司河北航空、江西航空的总机队规模将达到268架，致力成为亚太地区一流的现代化、国际化航空产业集团。</w:t>
      </w:r>
    </w:p>
    <w:p w:rsidR="0055005D" w:rsidRDefault="00702C01" w:rsidP="0064424F">
      <w:pPr>
        <w:snapToGrid w:val="0"/>
        <w:spacing w:before="100" w:beforeAutospacing="1" w:after="100" w:afterAutospacing="1" w:line="240" w:lineRule="atLeast"/>
        <w:ind w:firstLineChars="196" w:firstLine="549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b/>
          <w:color w:val="2D2D2D"/>
          <w:sz w:val="28"/>
          <w:szCs w:val="28"/>
        </w:rPr>
        <w:t>江西航空</w:t>
      </w:r>
      <w:r>
        <w:rPr>
          <w:rFonts w:ascii="仿宋_GB2312" w:eastAsia="仿宋_GB2312" w:hint="eastAsia"/>
          <w:color w:val="2D2D2D"/>
          <w:sz w:val="28"/>
          <w:szCs w:val="28"/>
        </w:rPr>
        <w:t>有限公司（简称“江西航空”，“江西航”，下同）由厦门航空有限公司（出资60%）和江西航空投资有限公司（出资40%）代表江西省政府共同出资组建，于2016年1月正式运营。</w:t>
      </w:r>
      <w:r>
        <w:rPr>
          <w:rFonts w:ascii="仿宋_GB2312" w:eastAsia="仿宋_GB2312" w:hAnsi="仿宋" w:hint="eastAsia"/>
          <w:sz w:val="28"/>
          <w:szCs w:val="28"/>
        </w:rPr>
        <w:t>江西航空现有</w:t>
      </w:r>
      <w:r>
        <w:rPr>
          <w:rFonts w:ascii="仿宋_GB2312" w:eastAsia="仿宋_GB2312" w:hAnsi="仿宋"/>
          <w:sz w:val="28"/>
          <w:szCs w:val="28"/>
        </w:rPr>
        <w:t>飞机9</w:t>
      </w:r>
      <w:r>
        <w:rPr>
          <w:rFonts w:ascii="仿宋_GB2312" w:eastAsia="仿宋_GB2312" w:hAnsi="仿宋" w:hint="eastAsia"/>
          <w:sz w:val="28"/>
          <w:szCs w:val="28"/>
        </w:rPr>
        <w:t>架，每年按照平均3架水平递增运力，力争</w:t>
      </w:r>
      <w:r>
        <w:rPr>
          <w:rFonts w:ascii="仿宋_GB2312" w:eastAsia="仿宋_GB2312" w:hAnsi="仿宋"/>
          <w:sz w:val="28"/>
          <w:szCs w:val="28"/>
        </w:rPr>
        <w:t>于</w:t>
      </w:r>
      <w:r>
        <w:rPr>
          <w:rFonts w:ascii="仿宋_GB2312" w:eastAsia="仿宋_GB2312" w:hAnsi="仿宋" w:hint="eastAsia"/>
          <w:sz w:val="28"/>
          <w:szCs w:val="28"/>
        </w:rPr>
        <w:t>2020年达到15</w:t>
      </w:r>
      <w:r>
        <w:rPr>
          <w:rFonts w:ascii="仿宋_GB2312" w:eastAsia="仿宋_GB2312" w:hAnsi="仿宋"/>
          <w:sz w:val="28"/>
          <w:szCs w:val="28"/>
        </w:rPr>
        <w:t>-20</w:t>
      </w:r>
      <w:r>
        <w:rPr>
          <w:rFonts w:ascii="仿宋_GB2312" w:eastAsia="仿宋_GB2312" w:hAnsi="仿宋" w:hint="eastAsia"/>
          <w:sz w:val="28"/>
          <w:szCs w:val="28"/>
        </w:rPr>
        <w:t>架运力规模。</w:t>
      </w:r>
    </w:p>
    <w:p w:rsidR="0055005D" w:rsidRDefault="00702C01">
      <w:pPr>
        <w:snapToGrid w:val="0"/>
        <w:spacing w:before="100" w:beforeAutospacing="1" w:after="100" w:afterAutospacing="1" w:line="240" w:lineRule="atLeast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b/>
          <w:bCs/>
          <w:color w:val="2D2D2D"/>
          <w:sz w:val="28"/>
          <w:szCs w:val="28"/>
        </w:rPr>
        <w:t>★飞行实力储备规划</w:t>
      </w:r>
    </w:p>
    <w:p w:rsidR="0055005D" w:rsidRDefault="00702C01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color w:val="2D2D2D"/>
          <w:sz w:val="28"/>
          <w:szCs w:val="28"/>
        </w:rPr>
        <w:t>“十三五”期间，厦航将联合江西航空等子公司按照集团化的模式招收储备</w:t>
      </w:r>
      <w:r>
        <w:rPr>
          <w:rFonts w:ascii="仿宋_GB2312" w:eastAsia="仿宋_GB2312"/>
          <w:color w:val="2D2D2D"/>
          <w:sz w:val="28"/>
          <w:szCs w:val="28"/>
        </w:rPr>
        <w:t>3200</w:t>
      </w:r>
      <w:r>
        <w:rPr>
          <w:rFonts w:ascii="仿宋_GB2312" w:eastAsia="仿宋_GB2312" w:hint="eastAsia"/>
          <w:color w:val="2D2D2D"/>
          <w:sz w:val="28"/>
          <w:szCs w:val="28"/>
        </w:rPr>
        <w:t>名以上飞行学员，真诚欢迎有志于民航飞行事业的适龄青年加盟厦航飞行队伍，携手厦航，共创美好明天。</w:t>
      </w:r>
    </w:p>
    <w:p w:rsidR="0055005D" w:rsidRDefault="0055005D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</w:p>
    <w:p w:rsidR="0055005D" w:rsidRDefault="0055005D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</w:p>
    <w:p w:rsidR="00B254CB" w:rsidRDefault="00B254CB" w:rsidP="000D78C1">
      <w:pPr>
        <w:snapToGrid w:val="0"/>
        <w:spacing w:before="100" w:beforeAutospacing="1" w:after="100" w:afterAutospacing="1" w:line="240" w:lineRule="atLeast"/>
        <w:rPr>
          <w:rFonts w:ascii="仿宋_GB2312" w:eastAsia="仿宋_GB2312"/>
          <w:color w:val="2D2D2D"/>
          <w:sz w:val="28"/>
          <w:szCs w:val="28"/>
        </w:rPr>
      </w:pPr>
    </w:p>
    <w:p w:rsidR="00E12033" w:rsidRDefault="00B254CB" w:rsidP="00E12033">
      <w:pPr>
        <w:snapToGrid w:val="0"/>
        <w:spacing w:before="100" w:beforeAutospacing="1" w:after="100" w:afterAutospacing="1" w:line="375" w:lineRule="atLeast"/>
        <w:jc w:val="center"/>
        <w:rPr>
          <w:rFonts w:ascii="方正小标宋简体" w:eastAsia="方正小标宋简体"/>
          <w:color w:val="2D2D2D"/>
        </w:rPr>
      </w:pPr>
      <w:r>
        <w:rPr>
          <w:rFonts w:ascii="方正小标宋简体" w:eastAsia="方正小标宋简体" w:hint="eastAsia"/>
          <w:b/>
          <w:bCs/>
          <w:color w:val="2D2D2D"/>
          <w:sz w:val="30"/>
          <w:szCs w:val="30"/>
        </w:rPr>
        <w:lastRenderedPageBreak/>
        <w:t>厦航、</w:t>
      </w:r>
      <w:r w:rsidR="00702C01">
        <w:rPr>
          <w:rFonts w:ascii="方正小标宋简体" w:eastAsia="方正小标宋简体" w:hint="eastAsia"/>
          <w:b/>
          <w:bCs/>
          <w:color w:val="2D2D2D"/>
          <w:sz w:val="30"/>
          <w:szCs w:val="30"/>
        </w:rPr>
        <w:t>江西航2019年度第一</w:t>
      </w:r>
      <w:r w:rsidR="00702C01">
        <w:rPr>
          <w:rFonts w:ascii="方正小标宋简体" w:eastAsia="方正小标宋简体"/>
          <w:b/>
          <w:bCs/>
          <w:color w:val="2D2D2D"/>
          <w:sz w:val="30"/>
          <w:szCs w:val="30"/>
        </w:rPr>
        <w:t>阶段</w:t>
      </w:r>
      <w:r w:rsidR="00702C01">
        <w:rPr>
          <w:rFonts w:ascii="方正小标宋简体" w:eastAsia="方正小标宋简体" w:hint="eastAsia"/>
          <w:b/>
          <w:bCs/>
          <w:color w:val="2D2D2D"/>
          <w:sz w:val="30"/>
          <w:szCs w:val="30"/>
        </w:rPr>
        <w:t>公费飞行学员招聘日程表</w:t>
      </w:r>
    </w:p>
    <w:p w:rsidR="0055005D" w:rsidRPr="00E12033" w:rsidRDefault="00702C01" w:rsidP="00E12033">
      <w:pPr>
        <w:snapToGrid w:val="0"/>
        <w:spacing w:before="100" w:beforeAutospacing="1" w:after="100" w:afterAutospacing="1" w:line="375" w:lineRule="atLeast"/>
        <w:jc w:val="center"/>
        <w:rPr>
          <w:rFonts w:ascii="方正小标宋简体" w:eastAsia="方正小标宋简体"/>
          <w:color w:val="2D2D2D"/>
        </w:rPr>
      </w:pPr>
      <w:r>
        <w:rPr>
          <w:rFonts w:ascii="仿宋_GB2312" w:eastAsia="仿宋_GB2312" w:hint="eastAsia"/>
          <w:color w:val="FF0000"/>
          <w:szCs w:val="21"/>
        </w:rPr>
        <w:t>厦航在线招聘网</w:t>
      </w:r>
      <w:hyperlink r:id="rId9" w:history="1">
        <w:r>
          <w:rPr>
            <w:rStyle w:val="aa"/>
            <w:rFonts w:ascii="仿宋_GB2312" w:eastAsia="仿宋_GB2312" w:hint="eastAsia"/>
            <w:szCs w:val="21"/>
          </w:rPr>
          <w:t>http://hr.xiamenair.com</w:t>
        </w:r>
      </w:hyperlink>
      <w:r w:rsidR="00E12033">
        <w:rPr>
          <w:rFonts w:ascii="仿宋_GB2312" w:eastAsia="仿宋_GB2312" w:hint="eastAsia"/>
          <w:color w:val="FF0000"/>
          <w:szCs w:val="21"/>
        </w:rPr>
        <w:t>，</w:t>
      </w:r>
      <w:r w:rsidR="00F70448">
        <w:rPr>
          <w:rFonts w:ascii="仿宋_GB2312" w:eastAsia="仿宋_GB2312" w:hint="eastAsia"/>
          <w:color w:val="FF0000"/>
          <w:szCs w:val="21"/>
        </w:rPr>
        <w:t>智联招聘</w:t>
      </w:r>
      <w:hyperlink r:id="rId10" w:history="1">
        <w:r w:rsidR="00E12033" w:rsidRPr="00AF1465">
          <w:rPr>
            <w:rStyle w:val="aa"/>
            <w:rFonts w:ascii="仿宋_GB2312" w:eastAsia="仿宋_GB2312"/>
            <w:szCs w:val="21"/>
          </w:rPr>
          <w:t>http://xmair.zhaopin.com</w:t>
        </w:r>
      </w:hyperlink>
      <w:r w:rsidR="00E12033">
        <w:rPr>
          <w:rFonts w:ascii="仿宋_GB2312" w:eastAsia="仿宋_GB2312" w:hint="eastAsia"/>
          <w:color w:val="FF0000"/>
          <w:szCs w:val="21"/>
        </w:rPr>
        <w:t>将实时更新</w:t>
      </w:r>
      <w:r w:rsidR="0090312B">
        <w:rPr>
          <w:rFonts w:ascii="仿宋_GB2312" w:eastAsia="仿宋_GB2312" w:hint="eastAsia"/>
          <w:color w:val="FF0000"/>
          <w:szCs w:val="21"/>
        </w:rPr>
        <w:t>行程</w:t>
      </w:r>
      <w:r w:rsidR="00E12033">
        <w:rPr>
          <w:rFonts w:ascii="仿宋_GB2312" w:eastAsia="仿宋_GB2312" w:hint="eastAsia"/>
          <w:color w:val="FF0000"/>
          <w:szCs w:val="21"/>
        </w:rPr>
        <w:t>，敬请关注！</w:t>
      </w:r>
    </w:p>
    <w:tbl>
      <w:tblPr>
        <w:tblW w:w="8820" w:type="dxa"/>
        <w:jc w:val="center"/>
        <w:tblInd w:w="93" w:type="dxa"/>
        <w:tblLook w:val="04A0"/>
      </w:tblPr>
      <w:tblGrid>
        <w:gridCol w:w="719"/>
        <w:gridCol w:w="910"/>
        <w:gridCol w:w="3156"/>
        <w:gridCol w:w="2316"/>
        <w:gridCol w:w="1719"/>
      </w:tblGrid>
      <w:tr w:rsidR="003407D4" w:rsidRPr="003407D4" w:rsidTr="000D78C1">
        <w:trPr>
          <w:trHeight w:val="81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407D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407D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城市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407D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招聘时间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407D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招聘地点</w:t>
            </w:r>
            <w:r w:rsidRPr="003407D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（初检、面试）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407D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专场模式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厦门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09月19日（周三）14:00-16:00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厦门理工学院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09月20日（周四）14:00-16:00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厦门大学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09月21日（周五）09:00-15:00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集美大学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09月20日（周四）09:00-11:30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09月20日（周四）14:00-16:00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中南财经政法大学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09月21日（周五）09:00-11:30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09月21日（周五）14:30-17:00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西安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09月18日（周二）10:00-12:00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西安建筑科技大学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09月18日（周二）16:30-18:00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西安电子科技大学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09月19日（周三）08:30-10:30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西北大学（长安校区）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69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09月19日（周三）14:00-16:00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西安邮电大学（长安校区）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09月20日（周四）10:30-12:00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长安大学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09月20日（周四）16:30-18:30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西北工业大学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南昌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09月19日（周三）19:00-21:00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华东交通大学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江西航空专场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09月19日（周三）14:00-16:00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东华理工大学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09月20日（周四）08:00-10:00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江西农业大学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09月20日（周四）16:00-17:30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江西财经大学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91207C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1207C">
              <w:rPr>
                <w:rFonts w:ascii="微软雅黑" w:eastAsia="微软雅黑" w:hAnsi="微软雅黑" w:cs="宋体" w:hint="eastAsia"/>
                <w:kern w:val="0"/>
                <w:szCs w:val="21"/>
              </w:rPr>
              <w:t>09月21日（周五）14:00-17:00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91207C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南昌</w:t>
            </w:r>
            <w:r w:rsidR="003407D4"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91207C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29</w:t>
            </w:r>
            <w:r w:rsidR="00884B2C">
              <w:rPr>
                <w:rFonts w:ascii="微软雅黑" w:eastAsia="微软雅黑" w:hAnsi="微软雅黑" w:cs="宋体" w:hint="eastAsia"/>
                <w:kern w:val="0"/>
                <w:szCs w:val="21"/>
              </w:rPr>
              <w:t>日（周六</w:t>
            </w: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）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09:00-12:0</w:t>
            </w: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南昌</w:t>
            </w:r>
            <w:r w:rsidR="0091207C">
              <w:rPr>
                <w:rFonts w:ascii="微软雅黑" w:eastAsia="微软雅黑" w:hAnsi="微软雅黑" w:cs="宋体" w:hint="eastAsia"/>
                <w:kern w:val="0"/>
                <w:szCs w:val="21"/>
              </w:rPr>
              <w:t>航空</w:t>
            </w: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09月28日（周五）09:00-11:30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南京农业大学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09月28日（周五）14:00-15:35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南京理工大学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09月29日（周六）09:00-11:30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东南大学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09月29日（周六）14:00-16:00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南京航空航天大学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福州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09月28日（周五）09:00-11:30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福建农林大学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09月28日（周五）14:00-16:00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福建工程学院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09月29日（周六）09:00-15:00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福州大学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大连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09月27日（周四）09:00-11:30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大连理工大学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09月27日（周四）14:00-16:00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大连交通大学 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09月28日（周五）09:00-11:30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大连工业大学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09月28日（周五）09:00-11:30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大连大学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09月29日（周六）09:00-15:00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大连海事大学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09月28日（周五）10:00-12:00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中国海洋大学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江西航空专场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09月28日（周五）14:00-16:00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青岛大学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09月29日（周六）09:00-11:30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青岛科技大学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09月29日（周六）14:00-16:00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中国石油大学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广州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10月11日（周四）09:00-11:30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华南理工大学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10月11日（周四）14:00-16:00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广东工业大学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10月12日（周五）09:00-11:30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暨南大学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10月12日（周五）14:00-16:00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华南农业大学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 北京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10月11日（周四）09:00-11:30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北京科技大学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10月11日（周四）14:00-16:00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中国矿业大学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10月12日（周五）09:00-11:30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北京交通大学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10月12日（周五）14:00-16:00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北京航空航天大学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哈尔滨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10月11日（周四）08:30-10:00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哈尔滨理工大学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10月11日（周四）14:00-16:00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东北林业大学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10月12日（周五）09:00-11:30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哈尔滨工程大学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10月12日（周五）14:00-16:00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哈尔滨工业大学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长沙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10月10日（周三）09:00-11:30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中南林业科技大学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江西航空专场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10月10日（周三）14:00-16:00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中南大学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10月11日（周四）09:00-11:30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湖南农业大学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10月11日（周四）14:00-16:00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长沙理工大学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湘潭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10月12日（周五）09:00-12:00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湘潭大学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10月12日（周五）14:00-16:00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湖南科技大学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济南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10月18日（周四）09:00-11:30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山东建筑大学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10月18日（周四）14:00-16:00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齐鲁工业大学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10月19日（周五）09:00-11:30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济南大学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10月19日（周五）14:30-16:30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10月18日（周四）09:00-11:30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天津理工大学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10月18日（周四）14:00-16:00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天津工业大学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10月19日（周五）09:00-11:30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天津大学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10月19日（周五）14:00-16:00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天津科技大学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10月20日（周六）09:00-15:00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中国民航大学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lastRenderedPageBreak/>
              <w:t>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马鞍山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10月17日（周三）14:00-16:00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安徽工业大学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江西航空专场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10月18日（周四）09:00-11:30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南京农业大学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10月18日（周四）14:00-16:00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南京理工大学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10月19日（周五）09:00-11:30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南京邮电大学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10月19日（周五）14:00-16:00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南京航空航天大学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10月25日（周四）10:00-12:00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中国海洋大学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10月25日（周四）14:00-16:00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青岛理工大学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10月26日（周五）09:00-11:30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青岛科技大学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10月26日（周五）14:00-16:00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青岛大学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10月25日（周四）10:00-11:30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成都理工大学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10月25日（周四）14:00-16:00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电子科技大学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10月26日（周五）09:00-11:30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西南交通大学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10月26日（周五）15:30-17:30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四川大学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厦门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10月27日（周六）09:00-11:30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厦门航空总部大楼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10月25日（周四）09:00-11:30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中国民航大学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江西航空专场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10月25日（周四）14:00-16:00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天津工业大学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10月26日（周五）09:00-11:30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天津科技大学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10月26日（周五）14:00-16:00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天津理工大学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长沙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11月01日（周四）09:00-11:30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中南林业科技大学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11月01日（周四）14:00-16:00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湖南农业大学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11月02日（周五）09:00-11:30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中南大学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11月02日（周五）14:00-16:00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湖南大学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lastRenderedPageBreak/>
              <w:t>85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郑州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11月01日（周四）09:00-11:30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郑州轻工业大学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11月01日（周四）14:00-16:00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华北水利水电大学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11月02日（周五）09:00-11:30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河南工业大学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11月02日（周五）14:00-16:00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郑州大学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沈阳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11月01日（周四）09:00-11:30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沈阳农业大学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11月01日（周四）14:00-16:00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沈阳理工大学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11月02日（周五）09:00-11:30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沈阳工业大学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11月02日（周五）14:00-16:00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东北大学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11月01日（周四）09:30-12:00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江西航空专场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11月01日（周四）14:00-16:00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11月02日（周五）09:00-11:30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11月02日（周五）14:00-16:00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太原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11月08日（周四）09:00-11:30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山西大学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11月08日（周四）14:00-16:00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中北大学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11月09日（周五）09:00-11:30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太原科技大学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11月09日（周五）14:00-16:00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太原理工大学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重庆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11月08日（周四）09:00-11:30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重庆理工大学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11月08日（周四）14:00-16:00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西南大学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11月09日（周五）09:00-11:30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重庆大学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11月09日（周五）14:00-16:00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西南政法大学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大连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11月07日（周三）14:00-16:00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大连海事大学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江西航空专场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11月08日（周四）09:00-11:30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大连大学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lastRenderedPageBreak/>
              <w:t>107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11月08日（周四）14:00-16:00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大连工业大学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11月09日（周五）09:00-11:30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大连理工大学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11月09日（周五）14:00-16:00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大连交通大学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长春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11月15日（周四）09:00-11:30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长春理工大学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11月15日（周四）14:00-16:00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长春工业大学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11月16日（周五）09:00-11:30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长春大学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11月16日（周五）14:00-16:00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吉林大学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11月14日（周三）10:00-15:00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上海海事大学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69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11月15日（周四）09:00-11:30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华东理工大学（徐汇校区）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69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11月15日（周四）14:00-16:00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上海理工大学（徐汇校区）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11月16日（周五）10:00-15:00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上海工程技术大学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西安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11月14日（周三）14:00-16:00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西安电子科技大学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江西航空专场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11月14日（周三）09:00-11:30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西北大学（长安校区）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69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11月15日（周四）14:00-16:00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西安邮电大学（长安校区）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11月15日（周四）10:30-12:00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长安大学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11月16日（周五）16:30-18:30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西北工业大学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合肥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11月22日（周四）09:00-11:30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合肥工业大学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11月22日（周四）14:00-16:00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安徽建筑大学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11月23日（周五）09:00-11:30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安徽农业大学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11月23日（周五）14:00-16:00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安徽大学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呼和浩特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11月22日（周四）09:00-11:30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内蒙古农业大学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11月22日（周四）14:00-16:00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内蒙古工业大学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11月23日（周五）09:00-11:30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内蒙古财经大学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11月23日（周五）14:00-16:00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内蒙古大学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郑州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11月22日（周四）14:00-16:00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郑州大学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江西航空专场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11月22日（周四）19:00-21:00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河南工业大学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11月23日（周五）10:00-12:00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华北水利水电大学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11月23日（周五）14:00-16:00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郑州轻工业大学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南昌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11月26日（周一）09:00-11:30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江西农业大学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江西航空专场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11月26日（周一）14:00-16:00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南昌航空大学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杭州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11月29日（周四）09:00-11:30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浙江理工大学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11月29日（周四）14:00-16:00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杭州电子科技大学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11月30日（周五）09:00-11:30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中国计量大学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11月30日（周五）14:00-16:00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浙江工业大学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D4" w:rsidRPr="003407D4" w:rsidRDefault="003407D4" w:rsidP="003407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</w:tr>
      <w:tr w:rsidR="003407D4" w:rsidRPr="003407D4" w:rsidTr="000D78C1">
        <w:trPr>
          <w:trHeight w:val="3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厦门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12月01日（周六）09:00-11:30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Cs w:val="21"/>
              </w:rPr>
              <w:t>厦门航空总部大楼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7D4" w:rsidRPr="003407D4" w:rsidRDefault="003407D4" w:rsidP="003407D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407D4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厦门航空专场</w:t>
            </w:r>
          </w:p>
        </w:tc>
      </w:tr>
    </w:tbl>
    <w:p w:rsidR="003407D4" w:rsidRDefault="003407D4" w:rsidP="0064424F">
      <w:pPr>
        <w:snapToGrid w:val="0"/>
        <w:spacing w:before="100" w:beforeAutospacing="1" w:after="100" w:afterAutospacing="1" w:line="360" w:lineRule="auto"/>
        <w:ind w:firstLineChars="250" w:firstLine="700"/>
        <w:rPr>
          <w:rFonts w:ascii="仿宋_GB2312" w:eastAsia="仿宋_GB2312"/>
          <w:b/>
          <w:sz w:val="28"/>
          <w:szCs w:val="28"/>
        </w:rPr>
      </w:pPr>
    </w:p>
    <w:p w:rsidR="0055005D" w:rsidRDefault="00702C01" w:rsidP="0064424F">
      <w:pPr>
        <w:snapToGrid w:val="0"/>
        <w:spacing w:before="100" w:beforeAutospacing="1" w:after="100" w:afterAutospacing="1" w:line="360" w:lineRule="auto"/>
        <w:ind w:firstLineChars="250" w:firstLine="7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一、报名条件（需同时满足以下所有条件）</w:t>
      </w:r>
    </w:p>
    <w:p w:rsidR="0055005D" w:rsidRDefault="00417FDB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（一）未婚（暂不接受台、港、澳籍学生），男性</w:t>
      </w:r>
      <w:r>
        <w:rPr>
          <w:rFonts w:ascii="仿宋_GB2312" w:eastAsia="仿宋_GB2312"/>
          <w:sz w:val="28"/>
          <w:szCs w:val="28"/>
        </w:rPr>
        <w:t>，</w:t>
      </w:r>
      <w:r w:rsidR="00702C01">
        <w:rPr>
          <w:rFonts w:ascii="仿宋_GB2312" w:eastAsia="仿宋_GB2312" w:hint="eastAsia"/>
          <w:sz w:val="28"/>
          <w:szCs w:val="28"/>
        </w:rPr>
        <w:t>身高168-190</w:t>
      </w:r>
      <w:r>
        <w:rPr>
          <w:rFonts w:ascii="仿宋_GB2312" w:eastAsia="仿宋_GB2312" w:hint="eastAsia"/>
          <w:sz w:val="28"/>
          <w:szCs w:val="28"/>
        </w:rPr>
        <w:t>厘米。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（二）学历条件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1、持有国家教育部承认的全日制统招大学本科二本及以上学历</w:t>
      </w:r>
      <w:r>
        <w:rPr>
          <w:rFonts w:ascii="仿宋_GB2312" w:eastAsia="仿宋_GB2312" w:hint="eastAsia"/>
          <w:color w:val="FF0000"/>
          <w:sz w:val="28"/>
          <w:szCs w:val="28"/>
        </w:rPr>
        <w:t>（非独立</w:t>
      </w:r>
      <w:r>
        <w:rPr>
          <w:rFonts w:ascii="仿宋_GB2312" w:eastAsia="仿宋_GB2312"/>
          <w:color w:val="FF0000"/>
          <w:sz w:val="28"/>
          <w:szCs w:val="28"/>
        </w:rPr>
        <w:t>院</w:t>
      </w:r>
      <w:r>
        <w:rPr>
          <w:rFonts w:ascii="仿宋_GB2312" w:eastAsia="仿宋_GB2312"/>
          <w:color w:val="FF0000"/>
          <w:sz w:val="28"/>
          <w:szCs w:val="28"/>
        </w:rPr>
        <w:lastRenderedPageBreak/>
        <w:t>校</w:t>
      </w:r>
      <w:r>
        <w:rPr>
          <w:rFonts w:ascii="仿宋_GB2312" w:eastAsia="仿宋_GB2312" w:hint="eastAsia"/>
          <w:color w:val="FF0000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的201</w:t>
      </w:r>
      <w:r w:rsidR="00273CD9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年、201</w:t>
      </w:r>
      <w:r w:rsidR="00273CD9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年、2</w:t>
      </w:r>
      <w:r w:rsidR="00273CD9">
        <w:rPr>
          <w:rFonts w:ascii="仿宋_GB2312" w:eastAsia="仿宋_GB2312" w:hint="eastAsia"/>
          <w:sz w:val="28"/>
          <w:szCs w:val="28"/>
        </w:rPr>
        <w:t>020</w:t>
      </w:r>
      <w:r>
        <w:rPr>
          <w:rFonts w:ascii="仿宋_GB2312" w:eastAsia="仿宋_GB2312" w:hint="eastAsia"/>
          <w:sz w:val="28"/>
          <w:szCs w:val="28"/>
        </w:rPr>
        <w:t>年及20</w:t>
      </w:r>
      <w:r w:rsidR="00273CD9">
        <w:rPr>
          <w:rFonts w:ascii="仿宋_GB2312" w:eastAsia="仿宋_GB2312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年毕业的学生，非</w:t>
      </w:r>
      <w:r>
        <w:rPr>
          <w:rFonts w:ascii="仿宋_GB2312" w:eastAsia="仿宋_GB2312"/>
          <w:sz w:val="28"/>
          <w:szCs w:val="28"/>
        </w:rPr>
        <w:t>艺术、体育类</w:t>
      </w:r>
      <w:r>
        <w:rPr>
          <w:rFonts w:ascii="仿宋_GB2312" w:eastAsia="仿宋_GB2312" w:hint="eastAsia"/>
          <w:sz w:val="28"/>
          <w:szCs w:val="28"/>
        </w:rPr>
        <w:t>专业，理工科生源优先。</w:t>
      </w:r>
      <w:r>
        <w:rPr>
          <w:rFonts w:ascii="仿宋_GB2312" w:eastAsia="仿宋_GB2312"/>
          <w:sz w:val="28"/>
          <w:szCs w:val="28"/>
        </w:rPr>
        <w:t>毕业时间及年龄要求如下：</w:t>
      </w:r>
      <w:r>
        <w:rPr>
          <w:rFonts w:ascii="仿宋_GB2312" w:eastAsia="仿宋_GB2312" w:hint="eastAsia"/>
          <w:sz w:val="28"/>
          <w:szCs w:val="28"/>
        </w:rPr>
        <w:t>201</w:t>
      </w:r>
      <w:r w:rsidR="00273CD9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毕业的学生</w:t>
      </w:r>
      <w:r>
        <w:rPr>
          <w:rFonts w:ascii="仿宋_GB2312" w:eastAsia="仿宋_GB2312" w:hint="eastAsia"/>
          <w:sz w:val="28"/>
          <w:szCs w:val="28"/>
        </w:rPr>
        <w:t>年龄2</w:t>
      </w:r>
      <w:r w:rsidR="00273CD9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周岁以下（199</w:t>
      </w:r>
      <w:r w:rsidR="00273CD9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年1月1日以后出生）；201</w:t>
      </w:r>
      <w:r w:rsidR="00273CD9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毕业的学生</w:t>
      </w:r>
      <w:r>
        <w:rPr>
          <w:rFonts w:ascii="仿宋_GB2312" w:eastAsia="仿宋_GB2312" w:hint="eastAsia"/>
          <w:sz w:val="28"/>
          <w:szCs w:val="28"/>
        </w:rPr>
        <w:t>年龄2</w:t>
      </w:r>
      <w:r w:rsidR="00273CD9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周岁以下（199</w:t>
      </w:r>
      <w:r w:rsidR="00273CD9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年1月1日以后出生）；20</w:t>
      </w:r>
      <w:r w:rsidR="00273CD9"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毕业的学生</w:t>
      </w:r>
      <w:r>
        <w:rPr>
          <w:rFonts w:ascii="仿宋_GB2312" w:eastAsia="仿宋_GB2312" w:hint="eastAsia"/>
          <w:sz w:val="28"/>
          <w:szCs w:val="28"/>
        </w:rPr>
        <w:t>年龄2</w:t>
      </w:r>
      <w:r w:rsidR="00273CD9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周岁以下（199</w:t>
      </w:r>
      <w:r w:rsidR="00273CD9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年1月1日以后出生）；20</w:t>
      </w:r>
      <w:r>
        <w:rPr>
          <w:rFonts w:ascii="仿宋_GB2312" w:eastAsia="仿宋_GB2312"/>
          <w:sz w:val="28"/>
          <w:szCs w:val="28"/>
        </w:rPr>
        <w:t>2</w:t>
      </w:r>
      <w:r w:rsidR="00273CD9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毕业的学生</w:t>
      </w:r>
      <w:r>
        <w:rPr>
          <w:rFonts w:ascii="仿宋_GB2312" w:eastAsia="仿宋_GB2312" w:hint="eastAsia"/>
          <w:sz w:val="28"/>
          <w:szCs w:val="28"/>
        </w:rPr>
        <w:t>年龄2</w:t>
      </w:r>
      <w:r w:rsidR="00273CD9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周岁以下（199</w:t>
      </w:r>
      <w:r w:rsidR="00273CD9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年1月1日以后出生）。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bCs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2、</w:t>
      </w:r>
      <w:r>
        <w:rPr>
          <w:rFonts w:ascii="仿宋_GB2312" w:eastAsia="仿宋_GB2312" w:hAnsi="Verdana" w:hint="eastAsia"/>
          <w:bCs/>
          <w:sz w:val="28"/>
          <w:szCs w:val="28"/>
        </w:rPr>
        <w:t>不接受民办</w:t>
      </w:r>
      <w:r>
        <w:rPr>
          <w:rFonts w:ascii="仿宋_GB2312" w:eastAsia="仿宋_GB2312" w:hAnsi="Verdana"/>
          <w:bCs/>
          <w:sz w:val="28"/>
          <w:szCs w:val="28"/>
        </w:rPr>
        <w:t>院校、</w:t>
      </w:r>
      <w:r>
        <w:rPr>
          <w:rFonts w:ascii="仿宋_GB2312" w:eastAsia="仿宋_GB2312" w:hAnsi="Verdana" w:hint="eastAsia"/>
          <w:bCs/>
          <w:sz w:val="28"/>
          <w:szCs w:val="28"/>
        </w:rPr>
        <w:t>专</w:t>
      </w:r>
      <w:r>
        <w:rPr>
          <w:rFonts w:ascii="仿宋_GB2312" w:eastAsia="仿宋_GB2312" w:hAnsi="Verdana"/>
          <w:bCs/>
          <w:sz w:val="28"/>
          <w:szCs w:val="28"/>
        </w:rPr>
        <w:t>升本、</w:t>
      </w:r>
      <w:r>
        <w:rPr>
          <w:rFonts w:ascii="仿宋_GB2312" w:eastAsia="仿宋_GB2312" w:hAnsi="Verdana" w:hint="eastAsia"/>
          <w:bCs/>
          <w:sz w:val="28"/>
          <w:szCs w:val="28"/>
        </w:rPr>
        <w:t>成人高等教育（脱产、半脱产学习形式）、高等教育自学考试的本科学历报名应聘；不接受函授学习形式的成人高等教育、电大开放教育、网络大学等形式的成人继续教育学历。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3、</w:t>
      </w:r>
      <w:r>
        <w:rPr>
          <w:rFonts w:ascii="仿宋_GB2312" w:eastAsia="仿宋_GB2312" w:hAnsi="Verdana" w:hint="eastAsia"/>
          <w:bCs/>
          <w:sz w:val="28"/>
          <w:szCs w:val="28"/>
        </w:rPr>
        <w:t>境外学历须通过教育部留学服务中心国外学历学位认</w:t>
      </w:r>
      <w:r>
        <w:rPr>
          <w:rFonts w:ascii="仿宋_GB2312" w:eastAsia="仿宋_GB2312" w:hAnsi="Verdana" w:hint="eastAsia"/>
          <w:sz w:val="28"/>
          <w:szCs w:val="28"/>
        </w:rPr>
        <w:t>证和身份认证。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（三）应聘人员英语须达到CET-4水平，具备良好的英语听说读写能力。</w:t>
      </w:r>
      <w:r>
        <w:rPr>
          <w:rFonts w:ascii="仿宋_GB2312" w:eastAsia="仿宋_GB2312" w:hAnsi="Verdana" w:hint="eastAsia"/>
          <w:b/>
          <w:sz w:val="28"/>
          <w:szCs w:val="28"/>
        </w:rPr>
        <w:t>毕业时</w:t>
      </w:r>
      <w:r>
        <w:rPr>
          <w:rFonts w:ascii="仿宋_GB2312" w:eastAsia="仿宋_GB2312" w:hAnsi="Verdana" w:hint="eastAsia"/>
          <w:sz w:val="28"/>
          <w:szCs w:val="28"/>
        </w:rPr>
        <w:t>须取得CET-4合格证书（425分以上），或TEM</w:t>
      </w:r>
      <w:r>
        <w:rPr>
          <w:rFonts w:ascii="仿宋_GB2312" w:eastAsia="仿宋_GB2312" w:hAnsi="Verdana"/>
          <w:sz w:val="28"/>
          <w:szCs w:val="28"/>
        </w:rPr>
        <w:t>-4</w:t>
      </w:r>
      <w:r>
        <w:rPr>
          <w:rFonts w:ascii="仿宋_GB2312" w:eastAsia="仿宋_GB2312" w:hAnsi="Verdana" w:hint="eastAsia"/>
          <w:sz w:val="28"/>
          <w:szCs w:val="28"/>
        </w:rPr>
        <w:t>，或雅思（G类）5.5以上证书（暂未取得相应英语等级证书的学生可先报名应聘，但须在毕业时取得相应英语等级证书）。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（四）为人诚信，性格开朗乐观、积极向上，能予人正能量，热爱飞行事业并具有较强的团队协作意识及中、英文沟通能力。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（五）符合中国民用航空局关于飞行员的身体、背景调查规定。</w:t>
      </w:r>
    </w:p>
    <w:p w:rsidR="0055005D" w:rsidRDefault="00702C01" w:rsidP="0064424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二、报名方式</w:t>
      </w:r>
    </w:p>
    <w:p w:rsidR="0055005D" w:rsidRDefault="0049494C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网络</w:t>
      </w:r>
      <w:r w:rsidR="00702C01">
        <w:rPr>
          <w:rFonts w:ascii="仿宋_GB2312" w:eastAsia="仿宋_GB2312" w:hAnsi="Verdana" w:hint="eastAsia"/>
          <w:sz w:val="28"/>
          <w:szCs w:val="28"/>
        </w:rPr>
        <w:t>报名→携带材料现场应聘</w:t>
      </w:r>
    </w:p>
    <w:p w:rsidR="0055005D" w:rsidRPr="0049494C" w:rsidRDefault="00702C01" w:rsidP="0049494C">
      <w:pPr>
        <w:pStyle w:val="ab"/>
        <w:numPr>
          <w:ilvl w:val="0"/>
          <w:numId w:val="1"/>
        </w:numPr>
        <w:snapToGrid w:val="0"/>
        <w:spacing w:before="100" w:beforeAutospacing="1" w:after="100" w:afterAutospacing="1" w:line="360" w:lineRule="auto"/>
        <w:ind w:firstLineChars="0"/>
        <w:rPr>
          <w:rFonts w:ascii="仿宋_GB2312" w:eastAsia="仿宋_GB2312" w:hAnsi="Verdana"/>
          <w:sz w:val="28"/>
          <w:szCs w:val="28"/>
        </w:rPr>
      </w:pPr>
      <w:r w:rsidRPr="0049494C">
        <w:rPr>
          <w:rFonts w:ascii="仿宋_GB2312" w:eastAsia="仿宋_GB2312" w:hAnsi="Verdana" w:hint="eastAsia"/>
          <w:sz w:val="28"/>
          <w:szCs w:val="28"/>
        </w:rPr>
        <w:t>网上报名：请登录</w:t>
      </w:r>
      <w:r w:rsidRPr="0049494C">
        <w:rPr>
          <w:rStyle w:val="aa"/>
          <w:sz w:val="30"/>
          <w:szCs w:val="30"/>
        </w:rPr>
        <w:t>http://xmair.zhaopin.com</w:t>
      </w:r>
      <w:r w:rsidRPr="0049494C">
        <w:rPr>
          <w:rFonts w:ascii="仿宋_GB2312" w:eastAsia="仿宋_GB2312" w:hAnsi="Verdana" w:hint="eastAsia"/>
          <w:sz w:val="28"/>
          <w:szCs w:val="28"/>
        </w:rPr>
        <w:t>进行网上报名。</w:t>
      </w:r>
    </w:p>
    <w:p w:rsidR="0049494C" w:rsidRPr="0049494C" w:rsidRDefault="003F7B20" w:rsidP="003F7B20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（二）</w:t>
      </w:r>
      <w:r w:rsidR="0049494C" w:rsidRPr="0049494C">
        <w:rPr>
          <w:rFonts w:ascii="仿宋_GB2312" w:eastAsia="仿宋_GB2312" w:hAnsi="Verdana" w:hint="eastAsia"/>
          <w:sz w:val="28"/>
          <w:szCs w:val="28"/>
        </w:rPr>
        <w:t>微信</w:t>
      </w:r>
      <w:r w:rsidR="0049494C" w:rsidRPr="0049494C">
        <w:rPr>
          <w:rFonts w:ascii="仿宋_GB2312" w:eastAsia="仿宋_GB2312" w:hAnsi="Verdana"/>
          <w:sz w:val="28"/>
          <w:szCs w:val="28"/>
        </w:rPr>
        <w:t>报名：</w:t>
      </w:r>
      <w:r w:rsidR="0049494C">
        <w:rPr>
          <w:rFonts w:ascii="仿宋_GB2312" w:eastAsia="仿宋_GB2312" w:hAnsi="Verdana" w:hint="eastAsia"/>
          <w:sz w:val="28"/>
          <w:szCs w:val="28"/>
        </w:rPr>
        <w:t>关注</w:t>
      </w:r>
      <w:r w:rsidR="0049494C">
        <w:rPr>
          <w:rFonts w:ascii="仿宋_GB2312" w:eastAsia="仿宋_GB2312" w:hAnsi="Verdana"/>
          <w:sz w:val="28"/>
          <w:szCs w:val="28"/>
        </w:rPr>
        <w:t>微信公众号</w:t>
      </w:r>
      <w:r w:rsidR="0049494C">
        <w:rPr>
          <w:rFonts w:ascii="仿宋_GB2312" w:eastAsia="仿宋_GB2312" w:hAnsi="Verdana" w:hint="eastAsia"/>
          <w:sz w:val="28"/>
          <w:szCs w:val="28"/>
        </w:rPr>
        <w:t>“厦门</w:t>
      </w:r>
      <w:r w:rsidR="0049494C">
        <w:rPr>
          <w:rFonts w:ascii="仿宋_GB2312" w:eastAsia="仿宋_GB2312" w:hAnsi="Verdana"/>
          <w:sz w:val="28"/>
          <w:szCs w:val="28"/>
        </w:rPr>
        <w:t>航空招飞</w:t>
      </w:r>
      <w:r w:rsidR="0049494C">
        <w:rPr>
          <w:rFonts w:ascii="仿宋_GB2312" w:eastAsia="仿宋_GB2312" w:hAnsi="Verdana" w:hint="eastAsia"/>
          <w:sz w:val="28"/>
          <w:szCs w:val="28"/>
        </w:rPr>
        <w:t>”，点击</w:t>
      </w:r>
      <w:r w:rsidR="0049494C">
        <w:rPr>
          <w:rFonts w:ascii="仿宋_GB2312" w:eastAsia="仿宋_GB2312" w:hAnsi="Verdana"/>
          <w:sz w:val="28"/>
          <w:szCs w:val="28"/>
        </w:rPr>
        <w:t>相关链接模块，选择</w:t>
      </w:r>
      <w:r>
        <w:rPr>
          <w:rFonts w:ascii="仿宋_GB2312" w:eastAsia="仿宋_GB2312" w:hAnsi="Verdana" w:hint="eastAsia"/>
          <w:sz w:val="28"/>
          <w:szCs w:val="28"/>
        </w:rPr>
        <w:t>“我</w:t>
      </w:r>
      <w:r>
        <w:rPr>
          <w:rFonts w:ascii="仿宋_GB2312" w:eastAsia="仿宋_GB2312" w:hAnsi="Verdana"/>
          <w:sz w:val="28"/>
          <w:szCs w:val="28"/>
        </w:rPr>
        <w:t>要报名</w:t>
      </w:r>
      <w:r>
        <w:rPr>
          <w:rFonts w:ascii="仿宋_GB2312" w:eastAsia="仿宋_GB2312" w:hAnsi="Verdana" w:hint="eastAsia"/>
          <w:sz w:val="28"/>
          <w:szCs w:val="28"/>
        </w:rPr>
        <w:t>”进行在线</w:t>
      </w:r>
      <w:r>
        <w:rPr>
          <w:rFonts w:ascii="仿宋_GB2312" w:eastAsia="仿宋_GB2312" w:hAnsi="Verdana"/>
          <w:sz w:val="28"/>
          <w:szCs w:val="28"/>
        </w:rPr>
        <w:t>报名。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</w:t>
      </w:r>
      <w:r w:rsidR="003F7B20">
        <w:rPr>
          <w:rFonts w:ascii="仿宋_GB2312" w:eastAsia="仿宋_GB2312" w:hAnsi="Verdana" w:hint="eastAsia"/>
          <w:sz w:val="28"/>
          <w:szCs w:val="28"/>
        </w:rPr>
        <w:t>三</w:t>
      </w:r>
      <w:r>
        <w:rPr>
          <w:rFonts w:ascii="仿宋_GB2312" w:eastAsia="仿宋_GB2312" w:hAnsi="Verdana" w:hint="eastAsia"/>
          <w:sz w:val="28"/>
          <w:szCs w:val="28"/>
        </w:rPr>
        <w:t>）现场应聘：下载拟应聘公司的《飞行学员报名申请表》并携带以下材料前往宣讲会现场报名应聘。</w:t>
      </w:r>
    </w:p>
    <w:p w:rsidR="0049494C" w:rsidRPr="003F7B20" w:rsidRDefault="0049494C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color w:val="FF0000"/>
          <w:sz w:val="28"/>
          <w:szCs w:val="28"/>
        </w:rPr>
      </w:pPr>
      <w:r w:rsidRPr="003F7B20">
        <w:rPr>
          <w:rFonts w:ascii="仿宋_GB2312" w:eastAsia="仿宋_GB2312" w:hAnsi="Verdana" w:hint="eastAsia"/>
          <w:color w:val="FF0000"/>
          <w:sz w:val="28"/>
          <w:szCs w:val="28"/>
        </w:rPr>
        <w:t>备注</w:t>
      </w:r>
      <w:r w:rsidRPr="003F7B20">
        <w:rPr>
          <w:rFonts w:ascii="仿宋_GB2312" w:eastAsia="仿宋_GB2312" w:hAnsi="Verdana"/>
          <w:color w:val="FF0000"/>
          <w:sz w:val="28"/>
          <w:szCs w:val="28"/>
        </w:rPr>
        <w:t>：</w:t>
      </w:r>
      <w:r w:rsidR="003F7B20" w:rsidRPr="003F7B20">
        <w:rPr>
          <w:rFonts w:ascii="仿宋_GB2312" w:eastAsia="仿宋_GB2312" w:hAnsi="Verdana" w:hint="eastAsia"/>
          <w:color w:val="FF0000"/>
          <w:sz w:val="28"/>
          <w:szCs w:val="28"/>
        </w:rPr>
        <w:t>符合</w:t>
      </w:r>
      <w:r w:rsidR="003F7B20" w:rsidRPr="003F7B20">
        <w:rPr>
          <w:rFonts w:ascii="仿宋_GB2312" w:eastAsia="仿宋_GB2312" w:hAnsi="Verdana"/>
          <w:color w:val="FF0000"/>
          <w:sz w:val="28"/>
          <w:szCs w:val="28"/>
        </w:rPr>
        <w:t>招聘条件的学生在选择网上报名或</w:t>
      </w:r>
      <w:r w:rsidR="003F7B20" w:rsidRPr="003F7B20">
        <w:rPr>
          <w:rFonts w:ascii="仿宋_GB2312" w:eastAsia="仿宋_GB2312" w:hAnsi="Verdana" w:hint="eastAsia"/>
          <w:color w:val="FF0000"/>
          <w:sz w:val="28"/>
          <w:szCs w:val="28"/>
        </w:rPr>
        <w:t>微信</w:t>
      </w:r>
      <w:r w:rsidR="003F7B20" w:rsidRPr="003F7B20">
        <w:rPr>
          <w:rFonts w:ascii="仿宋_GB2312" w:eastAsia="仿宋_GB2312" w:hAnsi="Verdana"/>
          <w:color w:val="FF0000"/>
          <w:sz w:val="28"/>
          <w:szCs w:val="28"/>
        </w:rPr>
        <w:t>报名后，需</w:t>
      </w:r>
      <w:r w:rsidR="003F7B20" w:rsidRPr="003F7B20">
        <w:rPr>
          <w:rFonts w:ascii="仿宋_GB2312" w:eastAsia="仿宋_GB2312" w:hAnsi="Verdana" w:hint="eastAsia"/>
          <w:color w:val="FF0000"/>
          <w:sz w:val="28"/>
          <w:szCs w:val="28"/>
        </w:rPr>
        <w:t>携带</w:t>
      </w:r>
      <w:r w:rsidR="003F7B20" w:rsidRPr="003F7B20">
        <w:rPr>
          <w:rFonts w:ascii="仿宋_GB2312" w:eastAsia="仿宋_GB2312" w:hAnsi="Verdana"/>
          <w:color w:val="FF0000"/>
          <w:sz w:val="28"/>
          <w:szCs w:val="28"/>
        </w:rPr>
        <w:t>相关材料到招聘现场</w:t>
      </w:r>
      <w:r w:rsidR="003F7B20" w:rsidRPr="003F7B20">
        <w:rPr>
          <w:rFonts w:ascii="仿宋_GB2312" w:eastAsia="仿宋_GB2312" w:hAnsi="Verdana" w:hint="eastAsia"/>
          <w:color w:val="FF0000"/>
          <w:sz w:val="28"/>
          <w:szCs w:val="28"/>
        </w:rPr>
        <w:t>参加</w:t>
      </w:r>
      <w:r w:rsidR="003F7B20" w:rsidRPr="003F7B20">
        <w:rPr>
          <w:rFonts w:ascii="仿宋_GB2312" w:eastAsia="仿宋_GB2312" w:hAnsi="Verdana"/>
          <w:color w:val="FF0000"/>
          <w:sz w:val="28"/>
          <w:szCs w:val="28"/>
        </w:rPr>
        <w:t>首轮考核。</w:t>
      </w:r>
      <w:r w:rsidR="00C76BE0">
        <w:rPr>
          <w:rFonts w:ascii="仿宋_GB2312" w:eastAsia="仿宋_GB2312" w:hAnsi="Verdana" w:hint="eastAsia"/>
          <w:color w:val="FF0000"/>
          <w:sz w:val="28"/>
          <w:szCs w:val="28"/>
        </w:rPr>
        <w:t>宣讲会后将直接进行体检和面试。</w:t>
      </w:r>
    </w:p>
    <w:p w:rsidR="0055005D" w:rsidRDefault="00702C01" w:rsidP="0064424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b/>
          <w:sz w:val="28"/>
          <w:szCs w:val="28"/>
        </w:rPr>
        <w:t>★报名须携带材料</w:t>
      </w:r>
      <w:r>
        <w:rPr>
          <w:rFonts w:ascii="仿宋_GB2312" w:eastAsia="仿宋_GB2312" w:hAnsi="Verdana" w:hint="eastAsia"/>
          <w:sz w:val="28"/>
          <w:szCs w:val="28"/>
        </w:rPr>
        <w:t>：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1、《飞行学员报名申请表》1份（详见附件，需自行打印并贴好近期1寸免冠照片）；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2、本人身份证原件及复印件1张；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3、在校生需提供学生证复印件或在校证明1份；已毕业的学生需提供毕业证书复印件1份；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4、CET证书或雅思等英语等级证书复印件1份（如具备）；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lastRenderedPageBreak/>
        <w:t>5、本人近期全身立姿6寸生活照1张；</w:t>
      </w:r>
    </w:p>
    <w:p w:rsidR="0055005D" w:rsidRDefault="00702C01">
      <w:pPr>
        <w:tabs>
          <w:tab w:val="left" w:pos="5670"/>
        </w:tabs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6、个人求职简历（须详实）1份。</w:t>
      </w:r>
      <w:r>
        <w:rPr>
          <w:rFonts w:ascii="仿宋_GB2312" w:eastAsia="仿宋_GB2312" w:hAnsi="Verdana"/>
          <w:sz w:val="28"/>
          <w:szCs w:val="28"/>
        </w:rPr>
        <w:tab/>
      </w:r>
    </w:p>
    <w:p w:rsidR="0055005D" w:rsidRDefault="00702C01" w:rsidP="0064424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三、招聘程序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首轮考核（身体初检和综合面试）→公司复试（局方体检、</w:t>
      </w:r>
      <w:r>
        <w:rPr>
          <w:rFonts w:ascii="仿宋_GB2312" w:eastAsia="仿宋_GB2312" w:hAnsi="Verdana"/>
          <w:sz w:val="28"/>
          <w:szCs w:val="28"/>
        </w:rPr>
        <w:t>英语口</w:t>
      </w:r>
      <w:r>
        <w:rPr>
          <w:rFonts w:ascii="仿宋_GB2312" w:eastAsia="仿宋_GB2312" w:hAnsi="Verdana" w:hint="eastAsia"/>
          <w:sz w:val="28"/>
          <w:szCs w:val="28"/>
        </w:rPr>
        <w:t>笔</w:t>
      </w:r>
      <w:r>
        <w:rPr>
          <w:rFonts w:ascii="仿宋_GB2312" w:eastAsia="仿宋_GB2312" w:hAnsi="Verdana"/>
          <w:sz w:val="28"/>
          <w:szCs w:val="28"/>
        </w:rPr>
        <w:t>试</w:t>
      </w:r>
      <w:r>
        <w:rPr>
          <w:rFonts w:ascii="仿宋_GB2312" w:eastAsia="仿宋_GB2312" w:hAnsi="Verdana" w:hint="eastAsia"/>
          <w:sz w:val="28"/>
          <w:szCs w:val="28"/>
        </w:rPr>
        <w:t>及领导</w:t>
      </w:r>
      <w:r>
        <w:rPr>
          <w:rFonts w:ascii="仿宋_GB2312" w:eastAsia="仿宋_GB2312" w:hAnsi="Verdana"/>
          <w:sz w:val="28"/>
          <w:szCs w:val="28"/>
        </w:rPr>
        <w:t>面试</w:t>
      </w:r>
      <w:r>
        <w:rPr>
          <w:rFonts w:ascii="仿宋_GB2312" w:eastAsia="仿宋_GB2312" w:hAnsi="Verdana" w:hint="eastAsia"/>
          <w:sz w:val="28"/>
          <w:szCs w:val="28"/>
        </w:rPr>
        <w:t>）→交叉体检（背景调查）→录用报到→签订合同</w:t>
      </w:r>
    </w:p>
    <w:p w:rsidR="0055005D" w:rsidRDefault="00702C01" w:rsidP="0064424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四、招聘费用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（一）首轮考核环节，应聘者自行承担食宿、交通费用。</w:t>
      </w:r>
      <w:r>
        <w:rPr>
          <w:rFonts w:ascii="仿宋_GB2312" w:eastAsia="仿宋_GB2312" w:hAnsi="Verdana" w:hint="eastAsia"/>
          <w:b/>
          <w:color w:val="FF0000"/>
          <w:sz w:val="28"/>
          <w:szCs w:val="28"/>
        </w:rPr>
        <w:t>公司复试环节，厦航（集团）提供免费往返机票或路费500RMB上限的交通补贴</w:t>
      </w:r>
      <w:r>
        <w:rPr>
          <w:rFonts w:ascii="仿宋_GB2312" w:eastAsia="仿宋_GB2312" w:hAnsi="Verdana" w:hint="eastAsia"/>
          <w:sz w:val="28"/>
          <w:szCs w:val="28"/>
        </w:rPr>
        <w:t>，实报实销（具体报销方式将在复试入围通知中说明），其他食宿交通由应聘者自行承担。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（二）复试人员参加上站体检鉴定费(</w:t>
      </w:r>
      <w:r>
        <w:rPr>
          <w:rFonts w:ascii="仿宋_GB2312" w:eastAsia="仿宋_GB2312" w:hAnsi="Verdana"/>
          <w:sz w:val="28"/>
          <w:szCs w:val="28"/>
        </w:rPr>
        <w:t>因个人原因需要加做的检查项目</w:t>
      </w:r>
      <w:r>
        <w:rPr>
          <w:rFonts w:ascii="仿宋_GB2312" w:eastAsia="仿宋_GB2312" w:hAnsi="Verdana" w:hint="eastAsia"/>
          <w:sz w:val="28"/>
          <w:szCs w:val="28"/>
        </w:rPr>
        <w:t>除外)及背景调查费用均由公司承担。</w:t>
      </w:r>
    </w:p>
    <w:p w:rsidR="0055005D" w:rsidRDefault="00702C01" w:rsidP="0064424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五、培训费用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>
        <w:rPr>
          <w:rFonts w:ascii="仿宋_GB2312" w:eastAsia="仿宋_GB2312" w:hAnsi="Verdana" w:hint="eastAsia"/>
          <w:sz w:val="28"/>
          <w:szCs w:val="28"/>
        </w:rPr>
        <w:t>学员进入厦航（集团）后即享受带薪培训待遇。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（二）飞行学员在飞行养成培训期间发生的培训费用由厦航（集团）承担，工资以及其它福利待遇参照相应厦航（集团）飞行学员在职培训的工资以及福利待遇管理办法执行。</w:t>
      </w:r>
    </w:p>
    <w:p w:rsidR="0055005D" w:rsidRDefault="00702C01" w:rsidP="0064424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b/>
          <w:sz w:val="28"/>
          <w:szCs w:val="28"/>
        </w:rPr>
      </w:pPr>
      <w:r>
        <w:rPr>
          <w:rFonts w:ascii="仿宋_GB2312" w:eastAsia="仿宋_GB2312" w:hAnsi="Verdana" w:hint="eastAsia"/>
          <w:b/>
          <w:sz w:val="28"/>
          <w:szCs w:val="28"/>
        </w:rPr>
        <w:lastRenderedPageBreak/>
        <w:t>六、工作地点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根据厦航（集团）安排，分配至厦门本部及分子公司从事飞行驾驶工作（工作地点须接受公司统一分配）。</w:t>
      </w:r>
      <w:r>
        <w:rPr>
          <w:rFonts w:ascii="仿宋_GB2312" w:eastAsia="仿宋_GB2312" w:hAnsi="Verdana" w:hint="eastAsia"/>
          <w:b/>
          <w:color w:val="FF0000"/>
          <w:sz w:val="28"/>
          <w:szCs w:val="28"/>
        </w:rPr>
        <w:t>江西航空招聘专场招收合格的学生将分配至江西航空（以江西省南昌市为主）从事飞行驾驶工作。</w:t>
      </w:r>
    </w:p>
    <w:p w:rsidR="0055005D" w:rsidRDefault="00702C01" w:rsidP="0064424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七、飞行员薪酬福利待遇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享受行业内极富竞争力的薪酬及福利。除国家规定的养老保险、医疗保险、失业保险、工伤保险及住房公积金待遇，同时还享受健康疗养、住房补贴、机票优惠等各种福利待遇。</w:t>
      </w:r>
    </w:p>
    <w:p w:rsidR="0055005D" w:rsidRDefault="00702C01" w:rsidP="0064424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八、联络方式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（一）厦航：</w:t>
      </w:r>
    </w:p>
    <w:p w:rsidR="0055005D" w:rsidRDefault="00702C01">
      <w:pPr>
        <w:snapToGrid w:val="0"/>
        <w:spacing w:before="100" w:beforeAutospacing="1" w:after="100" w:afterAutospacing="1" w:line="360" w:lineRule="auto"/>
        <w:ind w:left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1、E－MAIL：zhaofei.hr@xiamenair.com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2、电话：0592－5739838；5739038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3、官方网址：</w:t>
      </w:r>
      <w:r>
        <w:rPr>
          <w:rFonts w:ascii="仿宋_GB2312" w:eastAsia="仿宋_GB2312" w:hAnsi="Verdana"/>
          <w:sz w:val="28"/>
          <w:szCs w:val="28"/>
        </w:rPr>
        <w:t>http://</w:t>
      </w:r>
      <w:r>
        <w:rPr>
          <w:rFonts w:ascii="仿宋_GB2312" w:eastAsia="仿宋_GB2312" w:hAnsi="Verdana" w:hint="eastAsia"/>
          <w:sz w:val="28"/>
          <w:szCs w:val="28"/>
        </w:rPr>
        <w:t>hr.xiamenair.com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200" w:firstLine="560"/>
        <w:rPr>
          <w:sz w:val="30"/>
          <w:szCs w:val="30"/>
        </w:rPr>
      </w:pPr>
      <w:r>
        <w:rPr>
          <w:rFonts w:ascii="仿宋_GB2312" w:eastAsia="仿宋_GB2312" w:hAnsi="Verdana" w:hint="eastAsia"/>
          <w:sz w:val="28"/>
          <w:szCs w:val="28"/>
        </w:rPr>
        <w:t>4、网申地址：</w:t>
      </w:r>
      <w:r>
        <w:rPr>
          <w:rFonts w:ascii="仿宋_GB2312" w:eastAsia="仿宋_GB2312" w:hAnsi="Verdana"/>
          <w:sz w:val="28"/>
          <w:szCs w:val="28"/>
        </w:rPr>
        <w:t>http://xmair.zhaopin.com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5、官方微信公众号：厦门航空招飞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6、联系人：李老师；吴老师</w:t>
      </w:r>
    </w:p>
    <w:p w:rsidR="0055005D" w:rsidRDefault="003F7B20">
      <w:pPr>
        <w:snapToGrid w:val="0"/>
        <w:spacing w:before="100" w:beforeAutospacing="1" w:after="100" w:afterAutospacing="1" w:line="360" w:lineRule="auto"/>
        <w:ind w:left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lastRenderedPageBreak/>
        <w:t>（二</w:t>
      </w:r>
      <w:r w:rsidR="00702C01">
        <w:rPr>
          <w:rFonts w:ascii="仿宋_GB2312" w:eastAsia="仿宋_GB2312" w:hAnsi="Verdana" w:hint="eastAsia"/>
          <w:sz w:val="28"/>
          <w:szCs w:val="28"/>
        </w:rPr>
        <w:t>）江西航：</w:t>
      </w:r>
    </w:p>
    <w:p w:rsidR="002E65F3" w:rsidRDefault="00702C01" w:rsidP="002E65F3">
      <w:pPr>
        <w:snapToGrid w:val="0"/>
        <w:spacing w:before="100" w:beforeAutospacing="1" w:after="100" w:afterAutospacing="1" w:line="360" w:lineRule="auto"/>
        <w:ind w:left="549"/>
        <w:rPr>
          <w:rFonts w:ascii="仿宋_GB2312" w:eastAsia="仿宋_GB2312" w:hAnsi="Verdana" w:hint="eastAsi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1、E－MAIL：</w:t>
      </w:r>
      <w:hyperlink r:id="rId11" w:history="1">
        <w:r w:rsidR="002E65F3" w:rsidRPr="00151091">
          <w:rPr>
            <w:rStyle w:val="aa"/>
            <w:rFonts w:ascii="仿宋_GB2312" w:eastAsia="仿宋_GB2312" w:hAnsi="Verdana" w:hint="eastAsia"/>
            <w:sz w:val="28"/>
            <w:szCs w:val="28"/>
          </w:rPr>
          <w:t>j</w:t>
        </w:r>
        <w:r w:rsidR="002E65F3" w:rsidRPr="00151091">
          <w:rPr>
            <w:rStyle w:val="aa"/>
            <w:rFonts w:ascii="仿宋_GB2312" w:eastAsia="仿宋_GB2312" w:hAnsi="Verdana"/>
            <w:sz w:val="28"/>
            <w:szCs w:val="28"/>
          </w:rPr>
          <w:t>x_zhaofei@airjiangxi.com</w:t>
        </w:r>
      </w:hyperlink>
    </w:p>
    <w:p w:rsidR="00F70448" w:rsidRDefault="00702C01" w:rsidP="002E65F3">
      <w:pPr>
        <w:snapToGrid w:val="0"/>
        <w:spacing w:before="100" w:beforeAutospacing="1" w:after="100" w:afterAutospacing="1" w:line="360" w:lineRule="auto"/>
        <w:ind w:left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2、电话：</w:t>
      </w:r>
      <w:r w:rsidR="00F70448" w:rsidRPr="00F70448">
        <w:rPr>
          <w:rFonts w:ascii="仿宋_GB2312" w:eastAsia="仿宋_GB2312" w:hAnsi="Verdana"/>
          <w:sz w:val="28"/>
          <w:szCs w:val="28"/>
        </w:rPr>
        <w:t>0791-82063088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3、官方网址：</w:t>
      </w:r>
      <w:r>
        <w:rPr>
          <w:rFonts w:ascii="仿宋_GB2312" w:eastAsia="仿宋_GB2312" w:hAnsi="Verdana"/>
          <w:sz w:val="28"/>
          <w:szCs w:val="28"/>
        </w:rPr>
        <w:t>http://www.airjiangxi.com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200" w:firstLine="560"/>
        <w:rPr>
          <w:sz w:val="30"/>
          <w:szCs w:val="30"/>
        </w:rPr>
      </w:pPr>
      <w:r>
        <w:rPr>
          <w:rFonts w:ascii="仿宋_GB2312" w:eastAsia="仿宋_GB2312" w:hAnsi="Verdana" w:hint="eastAsia"/>
          <w:sz w:val="28"/>
          <w:szCs w:val="28"/>
        </w:rPr>
        <w:t>4、网申地址：</w:t>
      </w:r>
      <w:r>
        <w:rPr>
          <w:rFonts w:ascii="仿宋_GB2312" w:eastAsia="仿宋_GB2312" w:hAnsi="Verdana"/>
          <w:sz w:val="28"/>
          <w:szCs w:val="28"/>
        </w:rPr>
        <w:t>http://xmair.zhaopin.com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5、官方微信公众号：江西航空招聘</w:t>
      </w:r>
    </w:p>
    <w:p w:rsidR="00E12033" w:rsidRDefault="00702C01" w:rsidP="00E12033">
      <w:pPr>
        <w:snapToGrid w:val="0"/>
        <w:spacing w:before="100" w:beforeAutospacing="1" w:after="100" w:afterAutospacing="1" w:line="360" w:lineRule="auto"/>
        <w:ind w:left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6、联系人：</w:t>
      </w:r>
      <w:r w:rsidR="00E12033" w:rsidRPr="00E12033">
        <w:rPr>
          <w:rFonts w:ascii="仿宋_GB2312" w:eastAsia="仿宋_GB2312" w:hAnsi="Verdana" w:hint="eastAsia"/>
          <w:sz w:val="28"/>
          <w:szCs w:val="28"/>
        </w:rPr>
        <w:t>解老师，魏老师</w:t>
      </w:r>
    </w:p>
    <w:p w:rsidR="0055005D" w:rsidRDefault="00702C01" w:rsidP="00E12033">
      <w:pPr>
        <w:snapToGrid w:val="0"/>
        <w:spacing w:before="100" w:beforeAutospacing="1" w:after="100" w:afterAutospacing="1" w:line="360" w:lineRule="auto"/>
        <w:ind w:firstLineChars="150" w:firstLine="42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（四）咨询时间：周一至周五上午09:00-12:00 下午13:30-1</w:t>
      </w:r>
      <w:r>
        <w:rPr>
          <w:rFonts w:ascii="仿宋_GB2312" w:eastAsia="仿宋_GB2312" w:hAnsi="Verdana"/>
          <w:sz w:val="28"/>
          <w:szCs w:val="28"/>
        </w:rPr>
        <w:t>7</w:t>
      </w:r>
      <w:r>
        <w:rPr>
          <w:rFonts w:ascii="仿宋_GB2312" w:eastAsia="仿宋_GB2312" w:hAnsi="Verdana" w:hint="eastAsia"/>
          <w:sz w:val="28"/>
          <w:szCs w:val="28"/>
        </w:rPr>
        <w:t>:</w:t>
      </w:r>
      <w:r>
        <w:rPr>
          <w:rFonts w:ascii="仿宋_GB2312" w:eastAsia="仿宋_GB2312" w:hAnsi="Verdana"/>
          <w:sz w:val="28"/>
          <w:szCs w:val="28"/>
        </w:rPr>
        <w:t>0</w:t>
      </w:r>
      <w:r>
        <w:rPr>
          <w:rFonts w:ascii="仿宋_GB2312" w:eastAsia="仿宋_GB2312" w:hAnsi="Verdana" w:hint="eastAsia"/>
          <w:sz w:val="28"/>
          <w:szCs w:val="28"/>
        </w:rPr>
        <w:t>0。</w:t>
      </w:r>
    </w:p>
    <w:p w:rsidR="0055005D" w:rsidRDefault="00702C01" w:rsidP="0064424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九、温馨提醒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（一）应聘人员在年龄、身体、学历、</w:t>
      </w:r>
      <w:r>
        <w:rPr>
          <w:rFonts w:ascii="仿宋_GB2312" w:eastAsia="仿宋_GB2312" w:hAnsi="Verdana"/>
          <w:sz w:val="28"/>
          <w:szCs w:val="28"/>
        </w:rPr>
        <w:t>应聘材料</w:t>
      </w:r>
      <w:r>
        <w:rPr>
          <w:rFonts w:ascii="仿宋_GB2312" w:eastAsia="仿宋_GB2312" w:hAnsi="Verdana" w:hint="eastAsia"/>
          <w:sz w:val="28"/>
          <w:szCs w:val="28"/>
        </w:rPr>
        <w:t>或飞行经历等方面弄虚作假，经查实，将立即取消其应聘、录用资格，厦航（集团）有权保留追偿经济赔偿的权利。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（二）厦航（集团）从未委托或授权任何中介机构招收飞行学员（不包括联合滨州</w:t>
      </w:r>
      <w:r>
        <w:rPr>
          <w:rFonts w:ascii="仿宋_GB2312" w:eastAsia="仿宋_GB2312" w:hAnsi="Verdana"/>
          <w:sz w:val="28"/>
          <w:szCs w:val="28"/>
        </w:rPr>
        <w:t>学院、</w:t>
      </w:r>
      <w:r>
        <w:rPr>
          <w:rFonts w:ascii="仿宋_GB2312" w:eastAsia="仿宋_GB2312" w:hAnsi="Verdana" w:hint="eastAsia"/>
          <w:sz w:val="28"/>
          <w:szCs w:val="28"/>
        </w:rPr>
        <w:t>中国民航飞行学院、南京航空航天大学、中国民航大学及北京航空航天大学招收的飞行技术专业养成生），应聘人员也无需向任何中介机构缴纳中介费用。凡假借厦航（集团）名义向应聘人员收受中介费用的单位或人员，</w:t>
      </w:r>
      <w:r>
        <w:rPr>
          <w:rFonts w:ascii="仿宋_GB2312" w:eastAsia="仿宋_GB2312" w:hAnsi="Verdana" w:hint="eastAsia"/>
          <w:sz w:val="28"/>
          <w:szCs w:val="28"/>
        </w:rPr>
        <w:lastRenderedPageBreak/>
        <w:t>厦航（集团）将保留追究其当事人（单位）法律责任的权利。如有应聘人员试图通过向厦航（集团）工作人员提供中介费用或任何“好处费”、以期获取“应聘捷径”的，厦航（集团）一经查实，将立即取消其应聘资格。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（三）除本启事指定的招聘会地点外，不在其他地方设立招聘处，请应聘者谨防上当受骗。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（四）请应聘人员保持手机畅通，厦航（集团）将通过短信发送各类通知。</w:t>
      </w:r>
    </w:p>
    <w:p w:rsidR="0055005D" w:rsidRDefault="00702C01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（五）本次招聘由厦航审计监察部负责监督，举报电话：0592-5739865。 欢迎广大应聘人员及家长监督。</w:t>
      </w:r>
    </w:p>
    <w:p w:rsidR="0055005D" w:rsidRDefault="0055005D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</w:p>
    <w:p w:rsidR="0055005D" w:rsidRDefault="00702C01">
      <w:pPr>
        <w:snapToGrid w:val="0"/>
        <w:spacing w:before="100" w:beforeAutospacing="1" w:after="100" w:afterAutospacing="1" w:line="360" w:lineRule="auto"/>
        <w:ind w:right="14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厦门航空</w:t>
      </w:r>
      <w:r>
        <w:rPr>
          <w:rFonts w:ascii="仿宋_GB2312" w:eastAsia="仿宋_GB2312" w:hAnsi="Verdana"/>
          <w:sz w:val="28"/>
          <w:szCs w:val="28"/>
        </w:rPr>
        <w:t>有限公司</w:t>
      </w:r>
      <w:r>
        <w:rPr>
          <w:rFonts w:ascii="仿宋_GB2312" w:eastAsia="仿宋_GB2312" w:hAnsi="Verdana" w:hint="eastAsia"/>
          <w:sz w:val="28"/>
          <w:szCs w:val="28"/>
        </w:rPr>
        <w:t>飞行技术管理部</w:t>
      </w:r>
    </w:p>
    <w:p w:rsidR="0055005D" w:rsidRDefault="00702C01">
      <w:pPr>
        <w:snapToGrid w:val="0"/>
        <w:spacing w:before="100" w:beforeAutospacing="1" w:after="100" w:afterAutospacing="1" w:line="360" w:lineRule="auto"/>
        <w:ind w:right="154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招飞办公室</w:t>
      </w:r>
    </w:p>
    <w:p w:rsidR="0055005D" w:rsidRDefault="00702C01">
      <w:pPr>
        <w:snapToGrid w:val="0"/>
        <w:spacing w:before="100" w:beforeAutospacing="1" w:after="100" w:afterAutospacing="1" w:line="360" w:lineRule="auto"/>
        <w:ind w:right="112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201</w:t>
      </w:r>
      <w:r>
        <w:rPr>
          <w:rFonts w:ascii="仿宋_GB2312" w:eastAsia="仿宋_GB2312" w:hAnsi="Verdan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CD5BA6">
        <w:rPr>
          <w:rFonts w:ascii="仿宋_GB2312" w:eastAsia="仿宋_GB2312" w:hAnsi="仿宋_GB2312" w:cs="仿宋_GB2312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月2</w:t>
      </w:r>
      <w:r w:rsidR="00710D62">
        <w:rPr>
          <w:rFonts w:ascii="仿宋_GB2312" w:eastAsia="仿宋_GB2312" w:hAnsi="仿宋_GB2312" w:cs="仿宋_GB2312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55005D" w:rsidSect="00917934">
      <w:headerReference w:type="defaul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9AC" w:rsidRDefault="00BE49AC">
      <w:r>
        <w:separator/>
      </w:r>
    </w:p>
  </w:endnote>
  <w:endnote w:type="continuationSeparator" w:id="1">
    <w:p w:rsidR="00BE49AC" w:rsidRDefault="00BE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9AC" w:rsidRDefault="00BE49AC">
      <w:r>
        <w:separator/>
      </w:r>
    </w:p>
  </w:footnote>
  <w:footnote w:type="continuationSeparator" w:id="1">
    <w:p w:rsidR="00BE49AC" w:rsidRDefault="00BE4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DB" w:rsidRDefault="00417FD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E27CA"/>
    <w:multiLevelType w:val="hybridMultilevel"/>
    <w:tmpl w:val="CD9C5D40"/>
    <w:lvl w:ilvl="0" w:tplc="B64C26D8">
      <w:start w:val="1"/>
      <w:numFmt w:val="japaneseCounting"/>
      <w:lvlText w:val="（%1）"/>
      <w:lvlJc w:val="left"/>
      <w:pPr>
        <w:ind w:left="1415" w:hanging="855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7DE"/>
    <w:rsid w:val="0000085E"/>
    <w:rsid w:val="00002700"/>
    <w:rsid w:val="000033D7"/>
    <w:rsid w:val="00005109"/>
    <w:rsid w:val="00006E78"/>
    <w:rsid w:val="00007087"/>
    <w:rsid w:val="000079F9"/>
    <w:rsid w:val="00010388"/>
    <w:rsid w:val="00010DA3"/>
    <w:rsid w:val="0001388D"/>
    <w:rsid w:val="0001421B"/>
    <w:rsid w:val="00015843"/>
    <w:rsid w:val="00015D0C"/>
    <w:rsid w:val="000160D4"/>
    <w:rsid w:val="00017EFA"/>
    <w:rsid w:val="0002017C"/>
    <w:rsid w:val="00020AF9"/>
    <w:rsid w:val="00022586"/>
    <w:rsid w:val="000228E0"/>
    <w:rsid w:val="00023571"/>
    <w:rsid w:val="00023BCB"/>
    <w:rsid w:val="000251AD"/>
    <w:rsid w:val="00026209"/>
    <w:rsid w:val="00026ABF"/>
    <w:rsid w:val="000301F5"/>
    <w:rsid w:val="000327FD"/>
    <w:rsid w:val="00036219"/>
    <w:rsid w:val="00036B4E"/>
    <w:rsid w:val="00037712"/>
    <w:rsid w:val="00041F5C"/>
    <w:rsid w:val="000452E7"/>
    <w:rsid w:val="0005026A"/>
    <w:rsid w:val="00051328"/>
    <w:rsid w:val="00051C7A"/>
    <w:rsid w:val="0005299C"/>
    <w:rsid w:val="00053D4D"/>
    <w:rsid w:val="0005450A"/>
    <w:rsid w:val="0005575A"/>
    <w:rsid w:val="00055993"/>
    <w:rsid w:val="000609A9"/>
    <w:rsid w:val="00060D7C"/>
    <w:rsid w:val="00061BCC"/>
    <w:rsid w:val="0006344A"/>
    <w:rsid w:val="00064184"/>
    <w:rsid w:val="0006467D"/>
    <w:rsid w:val="00065696"/>
    <w:rsid w:val="00065FAC"/>
    <w:rsid w:val="0006794F"/>
    <w:rsid w:val="00073D94"/>
    <w:rsid w:val="00074168"/>
    <w:rsid w:val="0007477B"/>
    <w:rsid w:val="00075223"/>
    <w:rsid w:val="00075CE1"/>
    <w:rsid w:val="0007663C"/>
    <w:rsid w:val="00076FFF"/>
    <w:rsid w:val="0008000D"/>
    <w:rsid w:val="000803B5"/>
    <w:rsid w:val="00080FA9"/>
    <w:rsid w:val="00081BD0"/>
    <w:rsid w:val="000824FB"/>
    <w:rsid w:val="00082BD6"/>
    <w:rsid w:val="00082C4B"/>
    <w:rsid w:val="00082D2F"/>
    <w:rsid w:val="00085A0E"/>
    <w:rsid w:val="00086AB7"/>
    <w:rsid w:val="00086CF9"/>
    <w:rsid w:val="000871EC"/>
    <w:rsid w:val="00090631"/>
    <w:rsid w:val="00091525"/>
    <w:rsid w:val="000933FD"/>
    <w:rsid w:val="00093EE6"/>
    <w:rsid w:val="00094FE0"/>
    <w:rsid w:val="00096138"/>
    <w:rsid w:val="00097125"/>
    <w:rsid w:val="000973FD"/>
    <w:rsid w:val="000A28F1"/>
    <w:rsid w:val="000A4284"/>
    <w:rsid w:val="000A52E2"/>
    <w:rsid w:val="000A5339"/>
    <w:rsid w:val="000A552D"/>
    <w:rsid w:val="000A701A"/>
    <w:rsid w:val="000A77D8"/>
    <w:rsid w:val="000A794C"/>
    <w:rsid w:val="000B0523"/>
    <w:rsid w:val="000B070C"/>
    <w:rsid w:val="000B0F9B"/>
    <w:rsid w:val="000B14D7"/>
    <w:rsid w:val="000B16C3"/>
    <w:rsid w:val="000B1EEB"/>
    <w:rsid w:val="000B1FF8"/>
    <w:rsid w:val="000B27D9"/>
    <w:rsid w:val="000B4454"/>
    <w:rsid w:val="000B4F55"/>
    <w:rsid w:val="000B64F8"/>
    <w:rsid w:val="000B6E87"/>
    <w:rsid w:val="000B6F08"/>
    <w:rsid w:val="000C0E28"/>
    <w:rsid w:val="000C1533"/>
    <w:rsid w:val="000C1827"/>
    <w:rsid w:val="000C36E5"/>
    <w:rsid w:val="000C3CA3"/>
    <w:rsid w:val="000C43A7"/>
    <w:rsid w:val="000C53BB"/>
    <w:rsid w:val="000C56CB"/>
    <w:rsid w:val="000C6472"/>
    <w:rsid w:val="000C740C"/>
    <w:rsid w:val="000C7516"/>
    <w:rsid w:val="000D3D03"/>
    <w:rsid w:val="000D4278"/>
    <w:rsid w:val="000D49EA"/>
    <w:rsid w:val="000D49EE"/>
    <w:rsid w:val="000D76D1"/>
    <w:rsid w:val="000D78C1"/>
    <w:rsid w:val="000E103F"/>
    <w:rsid w:val="000E1ACC"/>
    <w:rsid w:val="000E23BB"/>
    <w:rsid w:val="000E3C1F"/>
    <w:rsid w:val="000E4471"/>
    <w:rsid w:val="000E5958"/>
    <w:rsid w:val="000E5AA6"/>
    <w:rsid w:val="000E5D9C"/>
    <w:rsid w:val="000E639E"/>
    <w:rsid w:val="000E66AE"/>
    <w:rsid w:val="000E78BF"/>
    <w:rsid w:val="000F0AAA"/>
    <w:rsid w:val="000F1E0C"/>
    <w:rsid w:val="000F31AE"/>
    <w:rsid w:val="000F63F7"/>
    <w:rsid w:val="000F745A"/>
    <w:rsid w:val="00102C9E"/>
    <w:rsid w:val="00102CB6"/>
    <w:rsid w:val="0010364C"/>
    <w:rsid w:val="00104950"/>
    <w:rsid w:val="0010497C"/>
    <w:rsid w:val="00104E35"/>
    <w:rsid w:val="00105120"/>
    <w:rsid w:val="00111471"/>
    <w:rsid w:val="00112526"/>
    <w:rsid w:val="001126B1"/>
    <w:rsid w:val="00112806"/>
    <w:rsid w:val="001129A3"/>
    <w:rsid w:val="0011376B"/>
    <w:rsid w:val="00113A93"/>
    <w:rsid w:val="0011617D"/>
    <w:rsid w:val="0011686C"/>
    <w:rsid w:val="00117445"/>
    <w:rsid w:val="00117E36"/>
    <w:rsid w:val="00120D1B"/>
    <w:rsid w:val="00123721"/>
    <w:rsid w:val="00124633"/>
    <w:rsid w:val="00126266"/>
    <w:rsid w:val="0012746F"/>
    <w:rsid w:val="001279D6"/>
    <w:rsid w:val="0013099A"/>
    <w:rsid w:val="00130D71"/>
    <w:rsid w:val="00132187"/>
    <w:rsid w:val="0013297C"/>
    <w:rsid w:val="00133BDA"/>
    <w:rsid w:val="001343D1"/>
    <w:rsid w:val="001343FD"/>
    <w:rsid w:val="00134CFC"/>
    <w:rsid w:val="0013539D"/>
    <w:rsid w:val="00136429"/>
    <w:rsid w:val="0014252E"/>
    <w:rsid w:val="001428C4"/>
    <w:rsid w:val="00143906"/>
    <w:rsid w:val="00143AC0"/>
    <w:rsid w:val="00143CC7"/>
    <w:rsid w:val="001443E7"/>
    <w:rsid w:val="001464EC"/>
    <w:rsid w:val="00147314"/>
    <w:rsid w:val="00150F10"/>
    <w:rsid w:val="00152742"/>
    <w:rsid w:val="00152CB0"/>
    <w:rsid w:val="001552D2"/>
    <w:rsid w:val="001562D7"/>
    <w:rsid w:val="00156806"/>
    <w:rsid w:val="00156E3B"/>
    <w:rsid w:val="00160223"/>
    <w:rsid w:val="0016051A"/>
    <w:rsid w:val="001614B0"/>
    <w:rsid w:val="00163807"/>
    <w:rsid w:val="00164131"/>
    <w:rsid w:val="00164837"/>
    <w:rsid w:val="00164D7F"/>
    <w:rsid w:val="001650DA"/>
    <w:rsid w:val="001704AC"/>
    <w:rsid w:val="00171372"/>
    <w:rsid w:val="00172BA8"/>
    <w:rsid w:val="00173F4D"/>
    <w:rsid w:val="001838CA"/>
    <w:rsid w:val="00183944"/>
    <w:rsid w:val="001851EF"/>
    <w:rsid w:val="00191347"/>
    <w:rsid w:val="001915C4"/>
    <w:rsid w:val="00191BB9"/>
    <w:rsid w:val="00191C07"/>
    <w:rsid w:val="0019218F"/>
    <w:rsid w:val="00192EB1"/>
    <w:rsid w:val="001935E3"/>
    <w:rsid w:val="0019715B"/>
    <w:rsid w:val="00197CA0"/>
    <w:rsid w:val="001A01CB"/>
    <w:rsid w:val="001A642F"/>
    <w:rsid w:val="001A6439"/>
    <w:rsid w:val="001A72E3"/>
    <w:rsid w:val="001A74D6"/>
    <w:rsid w:val="001A7BA9"/>
    <w:rsid w:val="001B0D24"/>
    <w:rsid w:val="001B3761"/>
    <w:rsid w:val="001B46AB"/>
    <w:rsid w:val="001B4B40"/>
    <w:rsid w:val="001B5178"/>
    <w:rsid w:val="001B6390"/>
    <w:rsid w:val="001B6955"/>
    <w:rsid w:val="001C2ED9"/>
    <w:rsid w:val="001C4626"/>
    <w:rsid w:val="001C684A"/>
    <w:rsid w:val="001C7DCB"/>
    <w:rsid w:val="001C7DF5"/>
    <w:rsid w:val="001D0FF6"/>
    <w:rsid w:val="001D117F"/>
    <w:rsid w:val="001D11F7"/>
    <w:rsid w:val="001D1D03"/>
    <w:rsid w:val="001D22C5"/>
    <w:rsid w:val="001D2512"/>
    <w:rsid w:val="001D64DE"/>
    <w:rsid w:val="001D67D1"/>
    <w:rsid w:val="001D71C9"/>
    <w:rsid w:val="001D7438"/>
    <w:rsid w:val="001E0756"/>
    <w:rsid w:val="001E106A"/>
    <w:rsid w:val="001E2410"/>
    <w:rsid w:val="001E332F"/>
    <w:rsid w:val="001E33CB"/>
    <w:rsid w:val="001E465E"/>
    <w:rsid w:val="001E660C"/>
    <w:rsid w:val="001E7320"/>
    <w:rsid w:val="001E73C6"/>
    <w:rsid w:val="001F1968"/>
    <w:rsid w:val="001F198C"/>
    <w:rsid w:val="001F2319"/>
    <w:rsid w:val="001F2939"/>
    <w:rsid w:val="001F352E"/>
    <w:rsid w:val="001F39D3"/>
    <w:rsid w:val="001F3FC5"/>
    <w:rsid w:val="001F3FCA"/>
    <w:rsid w:val="001F48E1"/>
    <w:rsid w:val="00201034"/>
    <w:rsid w:val="0020131D"/>
    <w:rsid w:val="00202136"/>
    <w:rsid w:val="0020296A"/>
    <w:rsid w:val="00203DCC"/>
    <w:rsid w:val="00204F3A"/>
    <w:rsid w:val="00206256"/>
    <w:rsid w:val="00207206"/>
    <w:rsid w:val="002107B6"/>
    <w:rsid w:val="00210EB7"/>
    <w:rsid w:val="00215635"/>
    <w:rsid w:val="00215E9D"/>
    <w:rsid w:val="00216C87"/>
    <w:rsid w:val="00217413"/>
    <w:rsid w:val="00217945"/>
    <w:rsid w:val="00222076"/>
    <w:rsid w:val="002265AE"/>
    <w:rsid w:val="00227FB7"/>
    <w:rsid w:val="002310F0"/>
    <w:rsid w:val="002329D9"/>
    <w:rsid w:val="00236DF6"/>
    <w:rsid w:val="002405F9"/>
    <w:rsid w:val="002409EF"/>
    <w:rsid w:val="0024220E"/>
    <w:rsid w:val="002434E3"/>
    <w:rsid w:val="00244504"/>
    <w:rsid w:val="0024472A"/>
    <w:rsid w:val="00245861"/>
    <w:rsid w:val="00250FC3"/>
    <w:rsid w:val="00251BFB"/>
    <w:rsid w:val="00252F35"/>
    <w:rsid w:val="0025421F"/>
    <w:rsid w:val="0025458C"/>
    <w:rsid w:val="00254890"/>
    <w:rsid w:val="002554E5"/>
    <w:rsid w:val="00257657"/>
    <w:rsid w:val="00257B41"/>
    <w:rsid w:val="002604D6"/>
    <w:rsid w:val="0026051C"/>
    <w:rsid w:val="00260537"/>
    <w:rsid w:val="002605D4"/>
    <w:rsid w:val="002615F9"/>
    <w:rsid w:val="00262732"/>
    <w:rsid w:val="0026326F"/>
    <w:rsid w:val="002632FD"/>
    <w:rsid w:val="002646D2"/>
    <w:rsid w:val="0026598D"/>
    <w:rsid w:val="0026647B"/>
    <w:rsid w:val="00267268"/>
    <w:rsid w:val="0026730B"/>
    <w:rsid w:val="00270418"/>
    <w:rsid w:val="00271D00"/>
    <w:rsid w:val="00272587"/>
    <w:rsid w:val="00272E3D"/>
    <w:rsid w:val="00273CD9"/>
    <w:rsid w:val="00281284"/>
    <w:rsid w:val="002828FA"/>
    <w:rsid w:val="00282FA0"/>
    <w:rsid w:val="00283176"/>
    <w:rsid w:val="00284230"/>
    <w:rsid w:val="00285622"/>
    <w:rsid w:val="00285A51"/>
    <w:rsid w:val="00285D06"/>
    <w:rsid w:val="00285E63"/>
    <w:rsid w:val="00286E48"/>
    <w:rsid w:val="00287097"/>
    <w:rsid w:val="00287CA9"/>
    <w:rsid w:val="00293A5E"/>
    <w:rsid w:val="00293F9A"/>
    <w:rsid w:val="00294AFC"/>
    <w:rsid w:val="0029644A"/>
    <w:rsid w:val="002966B1"/>
    <w:rsid w:val="002968D8"/>
    <w:rsid w:val="00297268"/>
    <w:rsid w:val="0029765D"/>
    <w:rsid w:val="00297F94"/>
    <w:rsid w:val="002A0A05"/>
    <w:rsid w:val="002A199D"/>
    <w:rsid w:val="002A23F7"/>
    <w:rsid w:val="002A368C"/>
    <w:rsid w:val="002A557D"/>
    <w:rsid w:val="002A6D31"/>
    <w:rsid w:val="002A7E45"/>
    <w:rsid w:val="002B194E"/>
    <w:rsid w:val="002B1A8E"/>
    <w:rsid w:val="002B1E10"/>
    <w:rsid w:val="002B4149"/>
    <w:rsid w:val="002B42F2"/>
    <w:rsid w:val="002B76CC"/>
    <w:rsid w:val="002C0E85"/>
    <w:rsid w:val="002C2879"/>
    <w:rsid w:val="002C2CC7"/>
    <w:rsid w:val="002C2F7C"/>
    <w:rsid w:val="002C2FCE"/>
    <w:rsid w:val="002C32C9"/>
    <w:rsid w:val="002C3BB9"/>
    <w:rsid w:val="002C40C9"/>
    <w:rsid w:val="002C4128"/>
    <w:rsid w:val="002C420B"/>
    <w:rsid w:val="002C7B9B"/>
    <w:rsid w:val="002D0CC8"/>
    <w:rsid w:val="002D176C"/>
    <w:rsid w:val="002D2F3F"/>
    <w:rsid w:val="002D319E"/>
    <w:rsid w:val="002D3875"/>
    <w:rsid w:val="002D3E55"/>
    <w:rsid w:val="002D432B"/>
    <w:rsid w:val="002D6C8A"/>
    <w:rsid w:val="002E1614"/>
    <w:rsid w:val="002E5DDA"/>
    <w:rsid w:val="002E5F71"/>
    <w:rsid w:val="002E63A0"/>
    <w:rsid w:val="002E65F3"/>
    <w:rsid w:val="002E6745"/>
    <w:rsid w:val="002F271C"/>
    <w:rsid w:val="002F27D2"/>
    <w:rsid w:val="002F37D3"/>
    <w:rsid w:val="002F381A"/>
    <w:rsid w:val="002F434B"/>
    <w:rsid w:val="002F4B39"/>
    <w:rsid w:val="002F5201"/>
    <w:rsid w:val="002F5387"/>
    <w:rsid w:val="002F574D"/>
    <w:rsid w:val="002F589A"/>
    <w:rsid w:val="002F6024"/>
    <w:rsid w:val="002F60A1"/>
    <w:rsid w:val="002F6918"/>
    <w:rsid w:val="0030074F"/>
    <w:rsid w:val="00300BFB"/>
    <w:rsid w:val="00300E03"/>
    <w:rsid w:val="003041B1"/>
    <w:rsid w:val="00305F1C"/>
    <w:rsid w:val="00307263"/>
    <w:rsid w:val="00307691"/>
    <w:rsid w:val="00307BB1"/>
    <w:rsid w:val="00307DDF"/>
    <w:rsid w:val="0031136D"/>
    <w:rsid w:val="003123C9"/>
    <w:rsid w:val="0031295F"/>
    <w:rsid w:val="00312A7B"/>
    <w:rsid w:val="00313ECB"/>
    <w:rsid w:val="003155BE"/>
    <w:rsid w:val="00315628"/>
    <w:rsid w:val="0032013D"/>
    <w:rsid w:val="00320CD9"/>
    <w:rsid w:val="00321CC0"/>
    <w:rsid w:val="00322405"/>
    <w:rsid w:val="00323812"/>
    <w:rsid w:val="00323829"/>
    <w:rsid w:val="0032515D"/>
    <w:rsid w:val="00327640"/>
    <w:rsid w:val="003303D2"/>
    <w:rsid w:val="0033122E"/>
    <w:rsid w:val="003319D0"/>
    <w:rsid w:val="00335FB7"/>
    <w:rsid w:val="00335FF4"/>
    <w:rsid w:val="00337C20"/>
    <w:rsid w:val="003407D4"/>
    <w:rsid w:val="003417EB"/>
    <w:rsid w:val="0034279F"/>
    <w:rsid w:val="0034428E"/>
    <w:rsid w:val="00346A11"/>
    <w:rsid w:val="0034773C"/>
    <w:rsid w:val="0035031A"/>
    <w:rsid w:val="003505E7"/>
    <w:rsid w:val="00351362"/>
    <w:rsid w:val="003513C4"/>
    <w:rsid w:val="00352D0F"/>
    <w:rsid w:val="00353122"/>
    <w:rsid w:val="00353313"/>
    <w:rsid w:val="0035487F"/>
    <w:rsid w:val="00355411"/>
    <w:rsid w:val="0035544A"/>
    <w:rsid w:val="00355531"/>
    <w:rsid w:val="00355DFF"/>
    <w:rsid w:val="00356357"/>
    <w:rsid w:val="00357FB9"/>
    <w:rsid w:val="003615B4"/>
    <w:rsid w:val="00364028"/>
    <w:rsid w:val="00365346"/>
    <w:rsid w:val="003654DB"/>
    <w:rsid w:val="00366C7C"/>
    <w:rsid w:val="00370EBC"/>
    <w:rsid w:val="00371D9D"/>
    <w:rsid w:val="00372846"/>
    <w:rsid w:val="00372C46"/>
    <w:rsid w:val="00372D1E"/>
    <w:rsid w:val="00374880"/>
    <w:rsid w:val="003758EA"/>
    <w:rsid w:val="00375FB4"/>
    <w:rsid w:val="00376A4B"/>
    <w:rsid w:val="00376DF5"/>
    <w:rsid w:val="003773DD"/>
    <w:rsid w:val="003774F6"/>
    <w:rsid w:val="00377A74"/>
    <w:rsid w:val="003801FA"/>
    <w:rsid w:val="003813D4"/>
    <w:rsid w:val="00381973"/>
    <w:rsid w:val="0038257E"/>
    <w:rsid w:val="00384513"/>
    <w:rsid w:val="003846C1"/>
    <w:rsid w:val="00384B0E"/>
    <w:rsid w:val="00384F89"/>
    <w:rsid w:val="00385BF8"/>
    <w:rsid w:val="0038705A"/>
    <w:rsid w:val="003902E3"/>
    <w:rsid w:val="0039031B"/>
    <w:rsid w:val="00393835"/>
    <w:rsid w:val="00394CFE"/>
    <w:rsid w:val="00395358"/>
    <w:rsid w:val="003959C4"/>
    <w:rsid w:val="00395C37"/>
    <w:rsid w:val="003A028D"/>
    <w:rsid w:val="003A0C8A"/>
    <w:rsid w:val="003A5701"/>
    <w:rsid w:val="003B00BC"/>
    <w:rsid w:val="003B2EED"/>
    <w:rsid w:val="003B3C2C"/>
    <w:rsid w:val="003B3F2E"/>
    <w:rsid w:val="003B46F4"/>
    <w:rsid w:val="003B5993"/>
    <w:rsid w:val="003B5EDA"/>
    <w:rsid w:val="003B6115"/>
    <w:rsid w:val="003B68C9"/>
    <w:rsid w:val="003B720D"/>
    <w:rsid w:val="003C3A7C"/>
    <w:rsid w:val="003C4443"/>
    <w:rsid w:val="003C54C7"/>
    <w:rsid w:val="003C558B"/>
    <w:rsid w:val="003C72AB"/>
    <w:rsid w:val="003C7B6C"/>
    <w:rsid w:val="003D1F04"/>
    <w:rsid w:val="003D216B"/>
    <w:rsid w:val="003D4ED8"/>
    <w:rsid w:val="003D6006"/>
    <w:rsid w:val="003D6849"/>
    <w:rsid w:val="003E122E"/>
    <w:rsid w:val="003E17E3"/>
    <w:rsid w:val="003E1A01"/>
    <w:rsid w:val="003E2196"/>
    <w:rsid w:val="003E5BD9"/>
    <w:rsid w:val="003E5F20"/>
    <w:rsid w:val="003E66F1"/>
    <w:rsid w:val="003E75BC"/>
    <w:rsid w:val="003E7B3D"/>
    <w:rsid w:val="003F2F03"/>
    <w:rsid w:val="003F3F68"/>
    <w:rsid w:val="003F6D33"/>
    <w:rsid w:val="003F7B20"/>
    <w:rsid w:val="003F7B7F"/>
    <w:rsid w:val="003F7CDC"/>
    <w:rsid w:val="0040150B"/>
    <w:rsid w:val="00403182"/>
    <w:rsid w:val="004041CB"/>
    <w:rsid w:val="00406206"/>
    <w:rsid w:val="00406EA4"/>
    <w:rsid w:val="004074F0"/>
    <w:rsid w:val="0040752B"/>
    <w:rsid w:val="004116A1"/>
    <w:rsid w:val="004121ED"/>
    <w:rsid w:val="00412421"/>
    <w:rsid w:val="004127B4"/>
    <w:rsid w:val="00413323"/>
    <w:rsid w:val="00413A10"/>
    <w:rsid w:val="004151E6"/>
    <w:rsid w:val="00415482"/>
    <w:rsid w:val="004159F8"/>
    <w:rsid w:val="00417046"/>
    <w:rsid w:val="00417477"/>
    <w:rsid w:val="00417FDB"/>
    <w:rsid w:val="00420408"/>
    <w:rsid w:val="0042222F"/>
    <w:rsid w:val="004246E6"/>
    <w:rsid w:val="00425182"/>
    <w:rsid w:val="0042570B"/>
    <w:rsid w:val="00426D78"/>
    <w:rsid w:val="00427453"/>
    <w:rsid w:val="004274EB"/>
    <w:rsid w:val="00427630"/>
    <w:rsid w:val="00427E63"/>
    <w:rsid w:val="00432A0C"/>
    <w:rsid w:val="004339C3"/>
    <w:rsid w:val="00433CFF"/>
    <w:rsid w:val="00434823"/>
    <w:rsid w:val="00434C88"/>
    <w:rsid w:val="00435AD1"/>
    <w:rsid w:val="00442242"/>
    <w:rsid w:val="004440C2"/>
    <w:rsid w:val="0044464C"/>
    <w:rsid w:val="00445040"/>
    <w:rsid w:val="0044557B"/>
    <w:rsid w:val="0044648F"/>
    <w:rsid w:val="00447CC1"/>
    <w:rsid w:val="004502E2"/>
    <w:rsid w:val="004536E6"/>
    <w:rsid w:val="00454889"/>
    <w:rsid w:val="00454FF6"/>
    <w:rsid w:val="00455EDE"/>
    <w:rsid w:val="00456503"/>
    <w:rsid w:val="004571C8"/>
    <w:rsid w:val="00461B4E"/>
    <w:rsid w:val="00462405"/>
    <w:rsid w:val="004638F8"/>
    <w:rsid w:val="00463921"/>
    <w:rsid w:val="0046501B"/>
    <w:rsid w:val="0046502C"/>
    <w:rsid w:val="00465754"/>
    <w:rsid w:val="00465A44"/>
    <w:rsid w:val="00465EBD"/>
    <w:rsid w:val="00470F43"/>
    <w:rsid w:val="00471C68"/>
    <w:rsid w:val="004723CC"/>
    <w:rsid w:val="00476C2C"/>
    <w:rsid w:val="00477960"/>
    <w:rsid w:val="00486C27"/>
    <w:rsid w:val="00486D00"/>
    <w:rsid w:val="00487D04"/>
    <w:rsid w:val="004900A4"/>
    <w:rsid w:val="00491DBC"/>
    <w:rsid w:val="00493143"/>
    <w:rsid w:val="00493263"/>
    <w:rsid w:val="004937BC"/>
    <w:rsid w:val="00494323"/>
    <w:rsid w:val="0049494C"/>
    <w:rsid w:val="00495746"/>
    <w:rsid w:val="004959BB"/>
    <w:rsid w:val="00496DB4"/>
    <w:rsid w:val="00497FD6"/>
    <w:rsid w:val="004A200B"/>
    <w:rsid w:val="004A4318"/>
    <w:rsid w:val="004A51F4"/>
    <w:rsid w:val="004A59C8"/>
    <w:rsid w:val="004A68D3"/>
    <w:rsid w:val="004B1793"/>
    <w:rsid w:val="004B1F01"/>
    <w:rsid w:val="004B29AE"/>
    <w:rsid w:val="004B2C2C"/>
    <w:rsid w:val="004B31C1"/>
    <w:rsid w:val="004B33CE"/>
    <w:rsid w:val="004B62A5"/>
    <w:rsid w:val="004C0069"/>
    <w:rsid w:val="004C3690"/>
    <w:rsid w:val="004C3FF5"/>
    <w:rsid w:val="004C4214"/>
    <w:rsid w:val="004C4E52"/>
    <w:rsid w:val="004C5252"/>
    <w:rsid w:val="004C7F82"/>
    <w:rsid w:val="004D1F98"/>
    <w:rsid w:val="004D39A1"/>
    <w:rsid w:val="004D4253"/>
    <w:rsid w:val="004D4BCE"/>
    <w:rsid w:val="004D5211"/>
    <w:rsid w:val="004D59EB"/>
    <w:rsid w:val="004D7D12"/>
    <w:rsid w:val="004E1494"/>
    <w:rsid w:val="004E1680"/>
    <w:rsid w:val="004E1B2A"/>
    <w:rsid w:val="004E2C34"/>
    <w:rsid w:val="004E2E43"/>
    <w:rsid w:val="004E3C4E"/>
    <w:rsid w:val="004E4609"/>
    <w:rsid w:val="004E4A5A"/>
    <w:rsid w:val="004E5BCF"/>
    <w:rsid w:val="004E630D"/>
    <w:rsid w:val="004F2A6D"/>
    <w:rsid w:val="004F2CF8"/>
    <w:rsid w:val="004F2F35"/>
    <w:rsid w:val="004F37C4"/>
    <w:rsid w:val="004F46E7"/>
    <w:rsid w:val="004F7627"/>
    <w:rsid w:val="004F7888"/>
    <w:rsid w:val="005003B7"/>
    <w:rsid w:val="005006D8"/>
    <w:rsid w:val="00500D48"/>
    <w:rsid w:val="00502384"/>
    <w:rsid w:val="005030C5"/>
    <w:rsid w:val="005037E7"/>
    <w:rsid w:val="00503B3C"/>
    <w:rsid w:val="00504BD4"/>
    <w:rsid w:val="00504EFA"/>
    <w:rsid w:val="00505765"/>
    <w:rsid w:val="00507C2F"/>
    <w:rsid w:val="00510992"/>
    <w:rsid w:val="00513B39"/>
    <w:rsid w:val="00516635"/>
    <w:rsid w:val="00516F07"/>
    <w:rsid w:val="00517B70"/>
    <w:rsid w:val="00522083"/>
    <w:rsid w:val="00522787"/>
    <w:rsid w:val="00523BD3"/>
    <w:rsid w:val="0052441A"/>
    <w:rsid w:val="00524FC5"/>
    <w:rsid w:val="0053285A"/>
    <w:rsid w:val="00532C94"/>
    <w:rsid w:val="00533789"/>
    <w:rsid w:val="00535654"/>
    <w:rsid w:val="0053726C"/>
    <w:rsid w:val="00537DBD"/>
    <w:rsid w:val="00540C9B"/>
    <w:rsid w:val="00540F94"/>
    <w:rsid w:val="005417DE"/>
    <w:rsid w:val="005425C9"/>
    <w:rsid w:val="00542C2B"/>
    <w:rsid w:val="00543427"/>
    <w:rsid w:val="0054611C"/>
    <w:rsid w:val="0054698B"/>
    <w:rsid w:val="0055005D"/>
    <w:rsid w:val="00550725"/>
    <w:rsid w:val="005509A6"/>
    <w:rsid w:val="00550F85"/>
    <w:rsid w:val="00552D49"/>
    <w:rsid w:val="0055335D"/>
    <w:rsid w:val="00553AF0"/>
    <w:rsid w:val="00553BF8"/>
    <w:rsid w:val="005545F5"/>
    <w:rsid w:val="00555593"/>
    <w:rsid w:val="005556F7"/>
    <w:rsid w:val="005576C8"/>
    <w:rsid w:val="005607E0"/>
    <w:rsid w:val="00561522"/>
    <w:rsid w:val="00561AF7"/>
    <w:rsid w:val="005627E4"/>
    <w:rsid w:val="005658C0"/>
    <w:rsid w:val="00567D10"/>
    <w:rsid w:val="005700D1"/>
    <w:rsid w:val="005712B2"/>
    <w:rsid w:val="00571E73"/>
    <w:rsid w:val="00572199"/>
    <w:rsid w:val="00572890"/>
    <w:rsid w:val="00572DF5"/>
    <w:rsid w:val="0057347B"/>
    <w:rsid w:val="00573CB4"/>
    <w:rsid w:val="00574938"/>
    <w:rsid w:val="00576115"/>
    <w:rsid w:val="0057656A"/>
    <w:rsid w:val="005776E5"/>
    <w:rsid w:val="0058002E"/>
    <w:rsid w:val="00581110"/>
    <w:rsid w:val="0058174B"/>
    <w:rsid w:val="0058530D"/>
    <w:rsid w:val="00585D17"/>
    <w:rsid w:val="005861CC"/>
    <w:rsid w:val="00587D61"/>
    <w:rsid w:val="00590968"/>
    <w:rsid w:val="00597A0F"/>
    <w:rsid w:val="005A276B"/>
    <w:rsid w:val="005A55B0"/>
    <w:rsid w:val="005A6F1A"/>
    <w:rsid w:val="005B5C8E"/>
    <w:rsid w:val="005B5E23"/>
    <w:rsid w:val="005B5F23"/>
    <w:rsid w:val="005B6EFA"/>
    <w:rsid w:val="005B73DE"/>
    <w:rsid w:val="005B7C5D"/>
    <w:rsid w:val="005C1B70"/>
    <w:rsid w:val="005C3121"/>
    <w:rsid w:val="005C447B"/>
    <w:rsid w:val="005C4836"/>
    <w:rsid w:val="005C4AE9"/>
    <w:rsid w:val="005C4DD7"/>
    <w:rsid w:val="005C657B"/>
    <w:rsid w:val="005C71AC"/>
    <w:rsid w:val="005C78E3"/>
    <w:rsid w:val="005D079A"/>
    <w:rsid w:val="005D1785"/>
    <w:rsid w:val="005D17D2"/>
    <w:rsid w:val="005D4316"/>
    <w:rsid w:val="005D49AC"/>
    <w:rsid w:val="005D5630"/>
    <w:rsid w:val="005E07FE"/>
    <w:rsid w:val="005E135C"/>
    <w:rsid w:val="005E14B2"/>
    <w:rsid w:val="005E19F8"/>
    <w:rsid w:val="005E20F0"/>
    <w:rsid w:val="005E26EB"/>
    <w:rsid w:val="005E3992"/>
    <w:rsid w:val="005E3CB7"/>
    <w:rsid w:val="005E6232"/>
    <w:rsid w:val="005F0052"/>
    <w:rsid w:val="005F06C7"/>
    <w:rsid w:val="005F1EE0"/>
    <w:rsid w:val="005F26D7"/>
    <w:rsid w:val="005F2808"/>
    <w:rsid w:val="005F3BA3"/>
    <w:rsid w:val="005F3F7D"/>
    <w:rsid w:val="00600B97"/>
    <w:rsid w:val="00600CFB"/>
    <w:rsid w:val="00602D7C"/>
    <w:rsid w:val="00606895"/>
    <w:rsid w:val="00607042"/>
    <w:rsid w:val="00610C95"/>
    <w:rsid w:val="0061349E"/>
    <w:rsid w:val="00613C68"/>
    <w:rsid w:val="00615393"/>
    <w:rsid w:val="006158D8"/>
    <w:rsid w:val="00616773"/>
    <w:rsid w:val="00617FE0"/>
    <w:rsid w:val="00621A18"/>
    <w:rsid w:val="00621DD4"/>
    <w:rsid w:val="00622E5A"/>
    <w:rsid w:val="0062475B"/>
    <w:rsid w:val="00624820"/>
    <w:rsid w:val="006249C5"/>
    <w:rsid w:val="0062693A"/>
    <w:rsid w:val="00626F0E"/>
    <w:rsid w:val="0063080C"/>
    <w:rsid w:val="00630D41"/>
    <w:rsid w:val="006325B7"/>
    <w:rsid w:val="00632E0F"/>
    <w:rsid w:val="006336D0"/>
    <w:rsid w:val="00634441"/>
    <w:rsid w:val="00635E91"/>
    <w:rsid w:val="00636487"/>
    <w:rsid w:val="00637587"/>
    <w:rsid w:val="00640850"/>
    <w:rsid w:val="006421C2"/>
    <w:rsid w:val="0064232D"/>
    <w:rsid w:val="0064424F"/>
    <w:rsid w:val="006448F8"/>
    <w:rsid w:val="00645EAA"/>
    <w:rsid w:val="00647431"/>
    <w:rsid w:val="00647786"/>
    <w:rsid w:val="00647B9C"/>
    <w:rsid w:val="00647D30"/>
    <w:rsid w:val="0065059A"/>
    <w:rsid w:val="00650B19"/>
    <w:rsid w:val="0065132F"/>
    <w:rsid w:val="0065289D"/>
    <w:rsid w:val="00653102"/>
    <w:rsid w:val="00653EF8"/>
    <w:rsid w:val="00655E8A"/>
    <w:rsid w:val="0065792A"/>
    <w:rsid w:val="00660CE0"/>
    <w:rsid w:val="00661022"/>
    <w:rsid w:val="00661B86"/>
    <w:rsid w:val="00662360"/>
    <w:rsid w:val="006628B2"/>
    <w:rsid w:val="00662A70"/>
    <w:rsid w:val="006631A8"/>
    <w:rsid w:val="00663B46"/>
    <w:rsid w:val="00666A54"/>
    <w:rsid w:val="00666AC9"/>
    <w:rsid w:val="00666EEB"/>
    <w:rsid w:val="00670415"/>
    <w:rsid w:val="00670A93"/>
    <w:rsid w:val="00670D02"/>
    <w:rsid w:val="006710DD"/>
    <w:rsid w:val="006717FE"/>
    <w:rsid w:val="00671AB1"/>
    <w:rsid w:val="0067222F"/>
    <w:rsid w:val="00676D62"/>
    <w:rsid w:val="006772B9"/>
    <w:rsid w:val="00680B04"/>
    <w:rsid w:val="006827B9"/>
    <w:rsid w:val="00682B25"/>
    <w:rsid w:val="00684780"/>
    <w:rsid w:val="00685311"/>
    <w:rsid w:val="0068647A"/>
    <w:rsid w:val="00686629"/>
    <w:rsid w:val="00686E32"/>
    <w:rsid w:val="00686E38"/>
    <w:rsid w:val="006917B0"/>
    <w:rsid w:val="006923B7"/>
    <w:rsid w:val="00692AE0"/>
    <w:rsid w:val="006931A0"/>
    <w:rsid w:val="0069583C"/>
    <w:rsid w:val="00695A97"/>
    <w:rsid w:val="006A0F12"/>
    <w:rsid w:val="006A1A0C"/>
    <w:rsid w:val="006A1B14"/>
    <w:rsid w:val="006A3AC6"/>
    <w:rsid w:val="006A49D5"/>
    <w:rsid w:val="006A518F"/>
    <w:rsid w:val="006A6F95"/>
    <w:rsid w:val="006A7428"/>
    <w:rsid w:val="006B0BCA"/>
    <w:rsid w:val="006B11FD"/>
    <w:rsid w:val="006B4F18"/>
    <w:rsid w:val="006C06A3"/>
    <w:rsid w:val="006C09B9"/>
    <w:rsid w:val="006C1DFD"/>
    <w:rsid w:val="006C401E"/>
    <w:rsid w:val="006C525D"/>
    <w:rsid w:val="006C5866"/>
    <w:rsid w:val="006C77F6"/>
    <w:rsid w:val="006D0B0B"/>
    <w:rsid w:val="006D0C8B"/>
    <w:rsid w:val="006D13A6"/>
    <w:rsid w:val="006D21B3"/>
    <w:rsid w:val="006D3EB7"/>
    <w:rsid w:val="006D4067"/>
    <w:rsid w:val="006D454F"/>
    <w:rsid w:val="006D45EB"/>
    <w:rsid w:val="006D48A9"/>
    <w:rsid w:val="006D5720"/>
    <w:rsid w:val="006D61A8"/>
    <w:rsid w:val="006D7E9B"/>
    <w:rsid w:val="006E1B0D"/>
    <w:rsid w:val="006E396F"/>
    <w:rsid w:val="006E398A"/>
    <w:rsid w:val="006E3DB1"/>
    <w:rsid w:val="006E53A9"/>
    <w:rsid w:val="006E5824"/>
    <w:rsid w:val="006E6EC3"/>
    <w:rsid w:val="006F07D8"/>
    <w:rsid w:val="006F0C0B"/>
    <w:rsid w:val="006F3550"/>
    <w:rsid w:val="006F5860"/>
    <w:rsid w:val="00700BC8"/>
    <w:rsid w:val="007012F5"/>
    <w:rsid w:val="00702079"/>
    <w:rsid w:val="007022AA"/>
    <w:rsid w:val="00702C01"/>
    <w:rsid w:val="00703C72"/>
    <w:rsid w:val="00704582"/>
    <w:rsid w:val="00704DB0"/>
    <w:rsid w:val="00706614"/>
    <w:rsid w:val="00707173"/>
    <w:rsid w:val="00710578"/>
    <w:rsid w:val="00710D62"/>
    <w:rsid w:val="00711B46"/>
    <w:rsid w:val="007122E7"/>
    <w:rsid w:val="007129D4"/>
    <w:rsid w:val="0071320D"/>
    <w:rsid w:val="00713CBD"/>
    <w:rsid w:val="007147BC"/>
    <w:rsid w:val="00714922"/>
    <w:rsid w:val="00714D76"/>
    <w:rsid w:val="00715444"/>
    <w:rsid w:val="00715643"/>
    <w:rsid w:val="00715A32"/>
    <w:rsid w:val="0071680C"/>
    <w:rsid w:val="007169B8"/>
    <w:rsid w:val="007206F9"/>
    <w:rsid w:val="007212A6"/>
    <w:rsid w:val="0072162C"/>
    <w:rsid w:val="00724A0A"/>
    <w:rsid w:val="007271A5"/>
    <w:rsid w:val="00727F6E"/>
    <w:rsid w:val="0073071D"/>
    <w:rsid w:val="00730C7A"/>
    <w:rsid w:val="00731288"/>
    <w:rsid w:val="0073310D"/>
    <w:rsid w:val="00733CDA"/>
    <w:rsid w:val="0073438E"/>
    <w:rsid w:val="00734AE8"/>
    <w:rsid w:val="00735901"/>
    <w:rsid w:val="00736B01"/>
    <w:rsid w:val="007370E1"/>
    <w:rsid w:val="0074027D"/>
    <w:rsid w:val="0074414C"/>
    <w:rsid w:val="00745F2C"/>
    <w:rsid w:val="0074653D"/>
    <w:rsid w:val="00746A98"/>
    <w:rsid w:val="0074747C"/>
    <w:rsid w:val="007476CE"/>
    <w:rsid w:val="00747704"/>
    <w:rsid w:val="00751309"/>
    <w:rsid w:val="0075182F"/>
    <w:rsid w:val="00752080"/>
    <w:rsid w:val="00755053"/>
    <w:rsid w:val="00755072"/>
    <w:rsid w:val="007559BB"/>
    <w:rsid w:val="00755F68"/>
    <w:rsid w:val="00756293"/>
    <w:rsid w:val="007569B0"/>
    <w:rsid w:val="007572F2"/>
    <w:rsid w:val="00757A23"/>
    <w:rsid w:val="00761797"/>
    <w:rsid w:val="0076235D"/>
    <w:rsid w:val="00762E44"/>
    <w:rsid w:val="007655F8"/>
    <w:rsid w:val="007672DF"/>
    <w:rsid w:val="00771723"/>
    <w:rsid w:val="0077205C"/>
    <w:rsid w:val="00773034"/>
    <w:rsid w:val="00774334"/>
    <w:rsid w:val="00775510"/>
    <w:rsid w:val="00776352"/>
    <w:rsid w:val="00776816"/>
    <w:rsid w:val="0077799B"/>
    <w:rsid w:val="00780C1F"/>
    <w:rsid w:val="00781883"/>
    <w:rsid w:val="00785BC7"/>
    <w:rsid w:val="00786651"/>
    <w:rsid w:val="00786D7D"/>
    <w:rsid w:val="00786EE3"/>
    <w:rsid w:val="00786EFE"/>
    <w:rsid w:val="0078738C"/>
    <w:rsid w:val="0079008A"/>
    <w:rsid w:val="0079170A"/>
    <w:rsid w:val="00791AEC"/>
    <w:rsid w:val="00791D7F"/>
    <w:rsid w:val="007953EC"/>
    <w:rsid w:val="007A1925"/>
    <w:rsid w:val="007A2EB4"/>
    <w:rsid w:val="007A30F8"/>
    <w:rsid w:val="007A32D1"/>
    <w:rsid w:val="007A4602"/>
    <w:rsid w:val="007A48B7"/>
    <w:rsid w:val="007A5289"/>
    <w:rsid w:val="007B18DA"/>
    <w:rsid w:val="007B2A2D"/>
    <w:rsid w:val="007B3249"/>
    <w:rsid w:val="007B3DF1"/>
    <w:rsid w:val="007B4EA1"/>
    <w:rsid w:val="007C0EBA"/>
    <w:rsid w:val="007C402C"/>
    <w:rsid w:val="007C4799"/>
    <w:rsid w:val="007C47ED"/>
    <w:rsid w:val="007C4C6F"/>
    <w:rsid w:val="007C4FCD"/>
    <w:rsid w:val="007C793D"/>
    <w:rsid w:val="007D2F83"/>
    <w:rsid w:val="007D44D0"/>
    <w:rsid w:val="007D4652"/>
    <w:rsid w:val="007D513E"/>
    <w:rsid w:val="007D73FA"/>
    <w:rsid w:val="007D7944"/>
    <w:rsid w:val="007E1101"/>
    <w:rsid w:val="007E586C"/>
    <w:rsid w:val="007E6B6F"/>
    <w:rsid w:val="007E7078"/>
    <w:rsid w:val="007E74FF"/>
    <w:rsid w:val="007F0FD7"/>
    <w:rsid w:val="007F2387"/>
    <w:rsid w:val="007F2BFB"/>
    <w:rsid w:val="007F3D88"/>
    <w:rsid w:val="007F44CC"/>
    <w:rsid w:val="007F4F00"/>
    <w:rsid w:val="007F56EF"/>
    <w:rsid w:val="007F7318"/>
    <w:rsid w:val="00800B3B"/>
    <w:rsid w:val="00800F0E"/>
    <w:rsid w:val="008012BB"/>
    <w:rsid w:val="00802A1A"/>
    <w:rsid w:val="008040EC"/>
    <w:rsid w:val="00804502"/>
    <w:rsid w:val="00806523"/>
    <w:rsid w:val="00806E9A"/>
    <w:rsid w:val="00810D6D"/>
    <w:rsid w:val="00811DBD"/>
    <w:rsid w:val="0081220F"/>
    <w:rsid w:val="008129CC"/>
    <w:rsid w:val="00812BFC"/>
    <w:rsid w:val="008133B7"/>
    <w:rsid w:val="00813E57"/>
    <w:rsid w:val="00815400"/>
    <w:rsid w:val="00816711"/>
    <w:rsid w:val="00821671"/>
    <w:rsid w:val="008221F0"/>
    <w:rsid w:val="00823CE0"/>
    <w:rsid w:val="00824426"/>
    <w:rsid w:val="0082479B"/>
    <w:rsid w:val="00825998"/>
    <w:rsid w:val="0082787D"/>
    <w:rsid w:val="008300A3"/>
    <w:rsid w:val="00832D61"/>
    <w:rsid w:val="008336AC"/>
    <w:rsid w:val="008336C1"/>
    <w:rsid w:val="008346D2"/>
    <w:rsid w:val="00834914"/>
    <w:rsid w:val="00834C60"/>
    <w:rsid w:val="0083549C"/>
    <w:rsid w:val="00842225"/>
    <w:rsid w:val="008435D3"/>
    <w:rsid w:val="00846AEF"/>
    <w:rsid w:val="00850F91"/>
    <w:rsid w:val="00851043"/>
    <w:rsid w:val="00851189"/>
    <w:rsid w:val="008526ED"/>
    <w:rsid w:val="00852D94"/>
    <w:rsid w:val="00853F7A"/>
    <w:rsid w:val="00854F6E"/>
    <w:rsid w:val="008612A3"/>
    <w:rsid w:val="00861D22"/>
    <w:rsid w:val="00862645"/>
    <w:rsid w:val="008627C3"/>
    <w:rsid w:val="00866844"/>
    <w:rsid w:val="008668D7"/>
    <w:rsid w:val="0086783D"/>
    <w:rsid w:val="008711E1"/>
    <w:rsid w:val="00871901"/>
    <w:rsid w:val="008726C4"/>
    <w:rsid w:val="0087559C"/>
    <w:rsid w:val="00875F19"/>
    <w:rsid w:val="00876243"/>
    <w:rsid w:val="0087640D"/>
    <w:rsid w:val="00876D39"/>
    <w:rsid w:val="00877E70"/>
    <w:rsid w:val="00880E29"/>
    <w:rsid w:val="00881535"/>
    <w:rsid w:val="00882799"/>
    <w:rsid w:val="0088380D"/>
    <w:rsid w:val="00883F5F"/>
    <w:rsid w:val="00884B2C"/>
    <w:rsid w:val="00885390"/>
    <w:rsid w:val="008855D3"/>
    <w:rsid w:val="00885C8A"/>
    <w:rsid w:val="00886601"/>
    <w:rsid w:val="00886734"/>
    <w:rsid w:val="00886995"/>
    <w:rsid w:val="00887490"/>
    <w:rsid w:val="008875C2"/>
    <w:rsid w:val="00887B8C"/>
    <w:rsid w:val="00887DC9"/>
    <w:rsid w:val="00887E0A"/>
    <w:rsid w:val="0089047A"/>
    <w:rsid w:val="00890F08"/>
    <w:rsid w:val="008910AF"/>
    <w:rsid w:val="00891DF6"/>
    <w:rsid w:val="00892D68"/>
    <w:rsid w:val="008936EC"/>
    <w:rsid w:val="008A1865"/>
    <w:rsid w:val="008A2254"/>
    <w:rsid w:val="008A2A82"/>
    <w:rsid w:val="008A6524"/>
    <w:rsid w:val="008A661B"/>
    <w:rsid w:val="008A74D7"/>
    <w:rsid w:val="008A7800"/>
    <w:rsid w:val="008B0668"/>
    <w:rsid w:val="008B0C75"/>
    <w:rsid w:val="008B180B"/>
    <w:rsid w:val="008B1E4F"/>
    <w:rsid w:val="008B2418"/>
    <w:rsid w:val="008B2BCA"/>
    <w:rsid w:val="008B4344"/>
    <w:rsid w:val="008B4E62"/>
    <w:rsid w:val="008C03D2"/>
    <w:rsid w:val="008C26EC"/>
    <w:rsid w:val="008C2C60"/>
    <w:rsid w:val="008C4553"/>
    <w:rsid w:val="008C52A4"/>
    <w:rsid w:val="008C5DF8"/>
    <w:rsid w:val="008C65D9"/>
    <w:rsid w:val="008C7FE3"/>
    <w:rsid w:val="008D0383"/>
    <w:rsid w:val="008D075A"/>
    <w:rsid w:val="008D1C5C"/>
    <w:rsid w:val="008D2634"/>
    <w:rsid w:val="008D3006"/>
    <w:rsid w:val="008D3445"/>
    <w:rsid w:val="008D3D63"/>
    <w:rsid w:val="008D4CF1"/>
    <w:rsid w:val="008D53C4"/>
    <w:rsid w:val="008E1CCE"/>
    <w:rsid w:val="008E3EA7"/>
    <w:rsid w:val="008E4454"/>
    <w:rsid w:val="008E522C"/>
    <w:rsid w:val="008E5E77"/>
    <w:rsid w:val="008E5EE8"/>
    <w:rsid w:val="008E75B8"/>
    <w:rsid w:val="008E7906"/>
    <w:rsid w:val="008F1235"/>
    <w:rsid w:val="008F3221"/>
    <w:rsid w:val="008F3FBF"/>
    <w:rsid w:val="008F6153"/>
    <w:rsid w:val="008F7E02"/>
    <w:rsid w:val="009003F6"/>
    <w:rsid w:val="0090041C"/>
    <w:rsid w:val="00900483"/>
    <w:rsid w:val="00901826"/>
    <w:rsid w:val="0090312B"/>
    <w:rsid w:val="00903234"/>
    <w:rsid w:val="00904634"/>
    <w:rsid w:val="009046F8"/>
    <w:rsid w:val="00904F1D"/>
    <w:rsid w:val="00905595"/>
    <w:rsid w:val="00906373"/>
    <w:rsid w:val="009065F3"/>
    <w:rsid w:val="009112FA"/>
    <w:rsid w:val="009115F8"/>
    <w:rsid w:val="0091207C"/>
    <w:rsid w:val="00914852"/>
    <w:rsid w:val="00914E89"/>
    <w:rsid w:val="00915E3F"/>
    <w:rsid w:val="009174FD"/>
    <w:rsid w:val="00917934"/>
    <w:rsid w:val="00917A1B"/>
    <w:rsid w:val="00917BFD"/>
    <w:rsid w:val="0092060F"/>
    <w:rsid w:val="00923279"/>
    <w:rsid w:val="00924D82"/>
    <w:rsid w:val="00926F28"/>
    <w:rsid w:val="00927DFC"/>
    <w:rsid w:val="00930929"/>
    <w:rsid w:val="00930BD2"/>
    <w:rsid w:val="0093274D"/>
    <w:rsid w:val="00933ED6"/>
    <w:rsid w:val="00933F9C"/>
    <w:rsid w:val="00934793"/>
    <w:rsid w:val="00935172"/>
    <w:rsid w:val="00936884"/>
    <w:rsid w:val="00940D81"/>
    <w:rsid w:val="00942DA7"/>
    <w:rsid w:val="00943BA5"/>
    <w:rsid w:val="00944854"/>
    <w:rsid w:val="00944A51"/>
    <w:rsid w:val="00945A7E"/>
    <w:rsid w:val="00946E6B"/>
    <w:rsid w:val="00946ED7"/>
    <w:rsid w:val="0095008E"/>
    <w:rsid w:val="00950CBD"/>
    <w:rsid w:val="00951CB0"/>
    <w:rsid w:val="00953D77"/>
    <w:rsid w:val="009552A1"/>
    <w:rsid w:val="00957258"/>
    <w:rsid w:val="00957E05"/>
    <w:rsid w:val="009606C6"/>
    <w:rsid w:val="00960F81"/>
    <w:rsid w:val="009623F7"/>
    <w:rsid w:val="0096253E"/>
    <w:rsid w:val="0096456B"/>
    <w:rsid w:val="00964709"/>
    <w:rsid w:val="00964742"/>
    <w:rsid w:val="00964D07"/>
    <w:rsid w:val="00965549"/>
    <w:rsid w:val="009667DD"/>
    <w:rsid w:val="009676F1"/>
    <w:rsid w:val="00967778"/>
    <w:rsid w:val="009733F6"/>
    <w:rsid w:val="0097438C"/>
    <w:rsid w:val="00977672"/>
    <w:rsid w:val="00981279"/>
    <w:rsid w:val="00981AC7"/>
    <w:rsid w:val="00982ED9"/>
    <w:rsid w:val="00984FDA"/>
    <w:rsid w:val="00985CB1"/>
    <w:rsid w:val="00985E0B"/>
    <w:rsid w:val="00990248"/>
    <w:rsid w:val="00990BEA"/>
    <w:rsid w:val="0099276F"/>
    <w:rsid w:val="00993AD9"/>
    <w:rsid w:val="00994E82"/>
    <w:rsid w:val="0099552F"/>
    <w:rsid w:val="00996392"/>
    <w:rsid w:val="009A0F6E"/>
    <w:rsid w:val="009A3B63"/>
    <w:rsid w:val="009A4B2E"/>
    <w:rsid w:val="009A6D7D"/>
    <w:rsid w:val="009A73CC"/>
    <w:rsid w:val="009A748E"/>
    <w:rsid w:val="009B00A7"/>
    <w:rsid w:val="009B0B2E"/>
    <w:rsid w:val="009B0B43"/>
    <w:rsid w:val="009B2EA1"/>
    <w:rsid w:val="009B362D"/>
    <w:rsid w:val="009B3CF9"/>
    <w:rsid w:val="009B3E51"/>
    <w:rsid w:val="009B4F8E"/>
    <w:rsid w:val="009B61DE"/>
    <w:rsid w:val="009B65BB"/>
    <w:rsid w:val="009C00BE"/>
    <w:rsid w:val="009C12E0"/>
    <w:rsid w:val="009C141E"/>
    <w:rsid w:val="009C14E4"/>
    <w:rsid w:val="009C36CC"/>
    <w:rsid w:val="009C3FE9"/>
    <w:rsid w:val="009C65B0"/>
    <w:rsid w:val="009D0E77"/>
    <w:rsid w:val="009D116F"/>
    <w:rsid w:val="009D2F6A"/>
    <w:rsid w:val="009D3EAD"/>
    <w:rsid w:val="009D4AEA"/>
    <w:rsid w:val="009D4FA0"/>
    <w:rsid w:val="009D58E9"/>
    <w:rsid w:val="009D5E73"/>
    <w:rsid w:val="009E0662"/>
    <w:rsid w:val="009E06D7"/>
    <w:rsid w:val="009E07D6"/>
    <w:rsid w:val="009E0CC5"/>
    <w:rsid w:val="009E13A1"/>
    <w:rsid w:val="009E1F1D"/>
    <w:rsid w:val="009E5903"/>
    <w:rsid w:val="009E6DAF"/>
    <w:rsid w:val="009F0911"/>
    <w:rsid w:val="009F2809"/>
    <w:rsid w:val="009F2FF9"/>
    <w:rsid w:val="009F4172"/>
    <w:rsid w:val="009F4731"/>
    <w:rsid w:val="009F4A4C"/>
    <w:rsid w:val="009F5283"/>
    <w:rsid w:val="009F5775"/>
    <w:rsid w:val="009F5E95"/>
    <w:rsid w:val="009F6F49"/>
    <w:rsid w:val="009F7F9A"/>
    <w:rsid w:val="00A037C9"/>
    <w:rsid w:val="00A03995"/>
    <w:rsid w:val="00A04B31"/>
    <w:rsid w:val="00A05A3E"/>
    <w:rsid w:val="00A07A01"/>
    <w:rsid w:val="00A10601"/>
    <w:rsid w:val="00A110F3"/>
    <w:rsid w:val="00A11D6B"/>
    <w:rsid w:val="00A11E1C"/>
    <w:rsid w:val="00A132DD"/>
    <w:rsid w:val="00A13DFC"/>
    <w:rsid w:val="00A13EEE"/>
    <w:rsid w:val="00A14B89"/>
    <w:rsid w:val="00A16887"/>
    <w:rsid w:val="00A1713D"/>
    <w:rsid w:val="00A178A2"/>
    <w:rsid w:val="00A17C17"/>
    <w:rsid w:val="00A20AF4"/>
    <w:rsid w:val="00A23AFA"/>
    <w:rsid w:val="00A26712"/>
    <w:rsid w:val="00A27862"/>
    <w:rsid w:val="00A31582"/>
    <w:rsid w:val="00A32927"/>
    <w:rsid w:val="00A33878"/>
    <w:rsid w:val="00A34471"/>
    <w:rsid w:val="00A35CDE"/>
    <w:rsid w:val="00A36E44"/>
    <w:rsid w:val="00A4117A"/>
    <w:rsid w:val="00A4372F"/>
    <w:rsid w:val="00A43A84"/>
    <w:rsid w:val="00A43A92"/>
    <w:rsid w:val="00A43B5B"/>
    <w:rsid w:val="00A43C09"/>
    <w:rsid w:val="00A44997"/>
    <w:rsid w:val="00A44C40"/>
    <w:rsid w:val="00A4538C"/>
    <w:rsid w:val="00A45528"/>
    <w:rsid w:val="00A46F15"/>
    <w:rsid w:val="00A4722A"/>
    <w:rsid w:val="00A47619"/>
    <w:rsid w:val="00A52812"/>
    <w:rsid w:val="00A537CE"/>
    <w:rsid w:val="00A53C84"/>
    <w:rsid w:val="00A5453C"/>
    <w:rsid w:val="00A55DF1"/>
    <w:rsid w:val="00A55F2C"/>
    <w:rsid w:val="00A5739D"/>
    <w:rsid w:val="00A61063"/>
    <w:rsid w:val="00A6236C"/>
    <w:rsid w:val="00A62850"/>
    <w:rsid w:val="00A62FA6"/>
    <w:rsid w:val="00A63496"/>
    <w:rsid w:val="00A6522F"/>
    <w:rsid w:val="00A65555"/>
    <w:rsid w:val="00A6583F"/>
    <w:rsid w:val="00A66105"/>
    <w:rsid w:val="00A66DC2"/>
    <w:rsid w:val="00A67808"/>
    <w:rsid w:val="00A73679"/>
    <w:rsid w:val="00A74D7B"/>
    <w:rsid w:val="00A74EE2"/>
    <w:rsid w:val="00A759AA"/>
    <w:rsid w:val="00A75B2E"/>
    <w:rsid w:val="00A7747B"/>
    <w:rsid w:val="00A775B6"/>
    <w:rsid w:val="00A80D59"/>
    <w:rsid w:val="00A81DB3"/>
    <w:rsid w:val="00A82175"/>
    <w:rsid w:val="00A85F5B"/>
    <w:rsid w:val="00A86EF7"/>
    <w:rsid w:val="00A906A6"/>
    <w:rsid w:val="00A907F4"/>
    <w:rsid w:val="00A90A52"/>
    <w:rsid w:val="00A9214F"/>
    <w:rsid w:val="00A92FC4"/>
    <w:rsid w:val="00A934C7"/>
    <w:rsid w:val="00A93A44"/>
    <w:rsid w:val="00A93AAF"/>
    <w:rsid w:val="00A93B2F"/>
    <w:rsid w:val="00A94149"/>
    <w:rsid w:val="00A94402"/>
    <w:rsid w:val="00A96DD4"/>
    <w:rsid w:val="00AA2449"/>
    <w:rsid w:val="00AA27C2"/>
    <w:rsid w:val="00AA27E8"/>
    <w:rsid w:val="00AA32D6"/>
    <w:rsid w:val="00AA3CC8"/>
    <w:rsid w:val="00AA4776"/>
    <w:rsid w:val="00AA5839"/>
    <w:rsid w:val="00AA6337"/>
    <w:rsid w:val="00AA6366"/>
    <w:rsid w:val="00AA653D"/>
    <w:rsid w:val="00AA6826"/>
    <w:rsid w:val="00AA7C0B"/>
    <w:rsid w:val="00AB1687"/>
    <w:rsid w:val="00AB2B38"/>
    <w:rsid w:val="00AB4B2A"/>
    <w:rsid w:val="00AB4C28"/>
    <w:rsid w:val="00AB4F39"/>
    <w:rsid w:val="00AB6DE9"/>
    <w:rsid w:val="00AC08C5"/>
    <w:rsid w:val="00AC0FD6"/>
    <w:rsid w:val="00AC2703"/>
    <w:rsid w:val="00AC304C"/>
    <w:rsid w:val="00AC317D"/>
    <w:rsid w:val="00AC3F9F"/>
    <w:rsid w:val="00AC4CD5"/>
    <w:rsid w:val="00AC76BA"/>
    <w:rsid w:val="00AC79F6"/>
    <w:rsid w:val="00AD3AA9"/>
    <w:rsid w:val="00AD3E9D"/>
    <w:rsid w:val="00AD51B2"/>
    <w:rsid w:val="00AD7ADB"/>
    <w:rsid w:val="00AE0388"/>
    <w:rsid w:val="00AE1800"/>
    <w:rsid w:val="00AE280A"/>
    <w:rsid w:val="00AE529C"/>
    <w:rsid w:val="00AE5DCB"/>
    <w:rsid w:val="00AE5FBC"/>
    <w:rsid w:val="00AE638A"/>
    <w:rsid w:val="00AE7A01"/>
    <w:rsid w:val="00AE7BBE"/>
    <w:rsid w:val="00AE7F21"/>
    <w:rsid w:val="00AF1DC8"/>
    <w:rsid w:val="00AF25EA"/>
    <w:rsid w:val="00AF598F"/>
    <w:rsid w:val="00AF7546"/>
    <w:rsid w:val="00AF7C17"/>
    <w:rsid w:val="00AF7ED9"/>
    <w:rsid w:val="00B0006A"/>
    <w:rsid w:val="00B00788"/>
    <w:rsid w:val="00B0302B"/>
    <w:rsid w:val="00B032AB"/>
    <w:rsid w:val="00B039C2"/>
    <w:rsid w:val="00B03E6A"/>
    <w:rsid w:val="00B0441F"/>
    <w:rsid w:val="00B0453D"/>
    <w:rsid w:val="00B05D7D"/>
    <w:rsid w:val="00B05EE6"/>
    <w:rsid w:val="00B06914"/>
    <w:rsid w:val="00B073A4"/>
    <w:rsid w:val="00B074B3"/>
    <w:rsid w:val="00B10408"/>
    <w:rsid w:val="00B10C3E"/>
    <w:rsid w:val="00B12B34"/>
    <w:rsid w:val="00B13618"/>
    <w:rsid w:val="00B1513F"/>
    <w:rsid w:val="00B16A3A"/>
    <w:rsid w:val="00B177E4"/>
    <w:rsid w:val="00B20F8C"/>
    <w:rsid w:val="00B212FD"/>
    <w:rsid w:val="00B22016"/>
    <w:rsid w:val="00B22AED"/>
    <w:rsid w:val="00B2332C"/>
    <w:rsid w:val="00B2408D"/>
    <w:rsid w:val="00B24596"/>
    <w:rsid w:val="00B24FE4"/>
    <w:rsid w:val="00B254CB"/>
    <w:rsid w:val="00B26A6C"/>
    <w:rsid w:val="00B27228"/>
    <w:rsid w:val="00B32059"/>
    <w:rsid w:val="00B32622"/>
    <w:rsid w:val="00B347A0"/>
    <w:rsid w:val="00B34A88"/>
    <w:rsid w:val="00B36BC3"/>
    <w:rsid w:val="00B400E4"/>
    <w:rsid w:val="00B40313"/>
    <w:rsid w:val="00B4108A"/>
    <w:rsid w:val="00B41A0D"/>
    <w:rsid w:val="00B429C7"/>
    <w:rsid w:val="00B43138"/>
    <w:rsid w:val="00B438C3"/>
    <w:rsid w:val="00B445AA"/>
    <w:rsid w:val="00B44AEC"/>
    <w:rsid w:val="00B44B9A"/>
    <w:rsid w:val="00B44DCE"/>
    <w:rsid w:val="00B477B1"/>
    <w:rsid w:val="00B507F1"/>
    <w:rsid w:val="00B51A8C"/>
    <w:rsid w:val="00B53304"/>
    <w:rsid w:val="00B5462A"/>
    <w:rsid w:val="00B54721"/>
    <w:rsid w:val="00B54B16"/>
    <w:rsid w:val="00B55D76"/>
    <w:rsid w:val="00B56E45"/>
    <w:rsid w:val="00B57210"/>
    <w:rsid w:val="00B601FA"/>
    <w:rsid w:val="00B60AFC"/>
    <w:rsid w:val="00B60F5C"/>
    <w:rsid w:val="00B64EF3"/>
    <w:rsid w:val="00B6543B"/>
    <w:rsid w:val="00B672F3"/>
    <w:rsid w:val="00B73249"/>
    <w:rsid w:val="00B74012"/>
    <w:rsid w:val="00B75621"/>
    <w:rsid w:val="00B75B7D"/>
    <w:rsid w:val="00B778FE"/>
    <w:rsid w:val="00B77C36"/>
    <w:rsid w:val="00B8036F"/>
    <w:rsid w:val="00B80596"/>
    <w:rsid w:val="00B82383"/>
    <w:rsid w:val="00B84BFB"/>
    <w:rsid w:val="00B84DF7"/>
    <w:rsid w:val="00B86C52"/>
    <w:rsid w:val="00B91883"/>
    <w:rsid w:val="00B942F8"/>
    <w:rsid w:val="00B94359"/>
    <w:rsid w:val="00B94B3E"/>
    <w:rsid w:val="00B9542C"/>
    <w:rsid w:val="00B969E5"/>
    <w:rsid w:val="00B9737E"/>
    <w:rsid w:val="00B974C2"/>
    <w:rsid w:val="00B97554"/>
    <w:rsid w:val="00BA10EF"/>
    <w:rsid w:val="00BA112B"/>
    <w:rsid w:val="00BA1BA2"/>
    <w:rsid w:val="00BA4F85"/>
    <w:rsid w:val="00BA77EE"/>
    <w:rsid w:val="00BA77F5"/>
    <w:rsid w:val="00BB27B9"/>
    <w:rsid w:val="00BB5109"/>
    <w:rsid w:val="00BC04C7"/>
    <w:rsid w:val="00BC173F"/>
    <w:rsid w:val="00BC406E"/>
    <w:rsid w:val="00BC4FBC"/>
    <w:rsid w:val="00BC627F"/>
    <w:rsid w:val="00BD054C"/>
    <w:rsid w:val="00BD07C9"/>
    <w:rsid w:val="00BD1B5B"/>
    <w:rsid w:val="00BD2551"/>
    <w:rsid w:val="00BD4D63"/>
    <w:rsid w:val="00BD715C"/>
    <w:rsid w:val="00BD7C92"/>
    <w:rsid w:val="00BE0DDA"/>
    <w:rsid w:val="00BE28F2"/>
    <w:rsid w:val="00BE2DB8"/>
    <w:rsid w:val="00BE3598"/>
    <w:rsid w:val="00BE3EE4"/>
    <w:rsid w:val="00BE49AC"/>
    <w:rsid w:val="00BE53FE"/>
    <w:rsid w:val="00BE7706"/>
    <w:rsid w:val="00BF02C4"/>
    <w:rsid w:val="00BF0EED"/>
    <w:rsid w:val="00BF11F7"/>
    <w:rsid w:val="00BF2DBC"/>
    <w:rsid w:val="00BF4161"/>
    <w:rsid w:val="00BF790E"/>
    <w:rsid w:val="00BF7F1A"/>
    <w:rsid w:val="00C00106"/>
    <w:rsid w:val="00C005DC"/>
    <w:rsid w:val="00C01CC0"/>
    <w:rsid w:val="00C02522"/>
    <w:rsid w:val="00C02805"/>
    <w:rsid w:val="00C05D4D"/>
    <w:rsid w:val="00C10237"/>
    <w:rsid w:val="00C10E8A"/>
    <w:rsid w:val="00C15AD3"/>
    <w:rsid w:val="00C161C7"/>
    <w:rsid w:val="00C16711"/>
    <w:rsid w:val="00C16891"/>
    <w:rsid w:val="00C1702A"/>
    <w:rsid w:val="00C17AF0"/>
    <w:rsid w:val="00C20429"/>
    <w:rsid w:val="00C204F5"/>
    <w:rsid w:val="00C22AE5"/>
    <w:rsid w:val="00C22D66"/>
    <w:rsid w:val="00C238CB"/>
    <w:rsid w:val="00C2485F"/>
    <w:rsid w:val="00C2522C"/>
    <w:rsid w:val="00C25B24"/>
    <w:rsid w:val="00C268CF"/>
    <w:rsid w:val="00C26962"/>
    <w:rsid w:val="00C30FDD"/>
    <w:rsid w:val="00C329BE"/>
    <w:rsid w:val="00C34388"/>
    <w:rsid w:val="00C351DF"/>
    <w:rsid w:val="00C364E0"/>
    <w:rsid w:val="00C37350"/>
    <w:rsid w:val="00C40163"/>
    <w:rsid w:val="00C4129B"/>
    <w:rsid w:val="00C42853"/>
    <w:rsid w:val="00C43D4B"/>
    <w:rsid w:val="00C505E6"/>
    <w:rsid w:val="00C517CC"/>
    <w:rsid w:val="00C52BF9"/>
    <w:rsid w:val="00C54375"/>
    <w:rsid w:val="00C544C1"/>
    <w:rsid w:val="00C60228"/>
    <w:rsid w:val="00C626A6"/>
    <w:rsid w:val="00C6272E"/>
    <w:rsid w:val="00C63509"/>
    <w:rsid w:val="00C64B0C"/>
    <w:rsid w:val="00C65110"/>
    <w:rsid w:val="00C660F2"/>
    <w:rsid w:val="00C66321"/>
    <w:rsid w:val="00C66B7B"/>
    <w:rsid w:val="00C673CD"/>
    <w:rsid w:val="00C67BF5"/>
    <w:rsid w:val="00C7148D"/>
    <w:rsid w:val="00C71885"/>
    <w:rsid w:val="00C71F02"/>
    <w:rsid w:val="00C73091"/>
    <w:rsid w:val="00C730B0"/>
    <w:rsid w:val="00C760E9"/>
    <w:rsid w:val="00C763E9"/>
    <w:rsid w:val="00C76BE0"/>
    <w:rsid w:val="00C76BE2"/>
    <w:rsid w:val="00C80C97"/>
    <w:rsid w:val="00C812D5"/>
    <w:rsid w:val="00C818F4"/>
    <w:rsid w:val="00C81CF4"/>
    <w:rsid w:val="00C84374"/>
    <w:rsid w:val="00C870A2"/>
    <w:rsid w:val="00C87C00"/>
    <w:rsid w:val="00C90406"/>
    <w:rsid w:val="00C92CBF"/>
    <w:rsid w:val="00C9357D"/>
    <w:rsid w:val="00C947BD"/>
    <w:rsid w:val="00C956A6"/>
    <w:rsid w:val="00C964EF"/>
    <w:rsid w:val="00C97F0E"/>
    <w:rsid w:val="00CA00ED"/>
    <w:rsid w:val="00CA146C"/>
    <w:rsid w:val="00CA3295"/>
    <w:rsid w:val="00CA4A86"/>
    <w:rsid w:val="00CA4DB9"/>
    <w:rsid w:val="00CA5A74"/>
    <w:rsid w:val="00CA5D5E"/>
    <w:rsid w:val="00CA65F9"/>
    <w:rsid w:val="00CA7853"/>
    <w:rsid w:val="00CA79DA"/>
    <w:rsid w:val="00CA7CA5"/>
    <w:rsid w:val="00CA7EA2"/>
    <w:rsid w:val="00CB04ED"/>
    <w:rsid w:val="00CB0AB8"/>
    <w:rsid w:val="00CB1FDE"/>
    <w:rsid w:val="00CB3D0F"/>
    <w:rsid w:val="00CB5611"/>
    <w:rsid w:val="00CB5CBB"/>
    <w:rsid w:val="00CB5FF7"/>
    <w:rsid w:val="00CB7102"/>
    <w:rsid w:val="00CB7EEB"/>
    <w:rsid w:val="00CC005A"/>
    <w:rsid w:val="00CC0EA6"/>
    <w:rsid w:val="00CC3611"/>
    <w:rsid w:val="00CC4289"/>
    <w:rsid w:val="00CC5C46"/>
    <w:rsid w:val="00CC69A6"/>
    <w:rsid w:val="00CD0B44"/>
    <w:rsid w:val="00CD10F9"/>
    <w:rsid w:val="00CD2095"/>
    <w:rsid w:val="00CD2E15"/>
    <w:rsid w:val="00CD45D1"/>
    <w:rsid w:val="00CD4C31"/>
    <w:rsid w:val="00CD5156"/>
    <w:rsid w:val="00CD519E"/>
    <w:rsid w:val="00CD5BA6"/>
    <w:rsid w:val="00CD64B1"/>
    <w:rsid w:val="00CE270C"/>
    <w:rsid w:val="00CE2E99"/>
    <w:rsid w:val="00CE3323"/>
    <w:rsid w:val="00CE3585"/>
    <w:rsid w:val="00CE3B92"/>
    <w:rsid w:val="00CE4104"/>
    <w:rsid w:val="00CE421F"/>
    <w:rsid w:val="00CE5A70"/>
    <w:rsid w:val="00CE5D56"/>
    <w:rsid w:val="00CE674B"/>
    <w:rsid w:val="00CE773F"/>
    <w:rsid w:val="00CF1717"/>
    <w:rsid w:val="00CF1A58"/>
    <w:rsid w:val="00CF1D70"/>
    <w:rsid w:val="00CF3AF6"/>
    <w:rsid w:val="00CF462B"/>
    <w:rsid w:val="00D05C40"/>
    <w:rsid w:val="00D06636"/>
    <w:rsid w:val="00D06678"/>
    <w:rsid w:val="00D07962"/>
    <w:rsid w:val="00D1104B"/>
    <w:rsid w:val="00D11D5C"/>
    <w:rsid w:val="00D11E76"/>
    <w:rsid w:val="00D1423C"/>
    <w:rsid w:val="00D14255"/>
    <w:rsid w:val="00D1497E"/>
    <w:rsid w:val="00D1499A"/>
    <w:rsid w:val="00D1533F"/>
    <w:rsid w:val="00D15702"/>
    <w:rsid w:val="00D16B47"/>
    <w:rsid w:val="00D16D1F"/>
    <w:rsid w:val="00D16F21"/>
    <w:rsid w:val="00D16F65"/>
    <w:rsid w:val="00D1782E"/>
    <w:rsid w:val="00D1791E"/>
    <w:rsid w:val="00D21AD1"/>
    <w:rsid w:val="00D21F96"/>
    <w:rsid w:val="00D22719"/>
    <w:rsid w:val="00D24F7E"/>
    <w:rsid w:val="00D25CB2"/>
    <w:rsid w:val="00D262E4"/>
    <w:rsid w:val="00D27331"/>
    <w:rsid w:val="00D27BB7"/>
    <w:rsid w:val="00D305C5"/>
    <w:rsid w:val="00D31357"/>
    <w:rsid w:val="00D32102"/>
    <w:rsid w:val="00D34504"/>
    <w:rsid w:val="00D34784"/>
    <w:rsid w:val="00D3600A"/>
    <w:rsid w:val="00D3657C"/>
    <w:rsid w:val="00D374B3"/>
    <w:rsid w:val="00D379BA"/>
    <w:rsid w:val="00D405D9"/>
    <w:rsid w:val="00D41063"/>
    <w:rsid w:val="00D41959"/>
    <w:rsid w:val="00D4227A"/>
    <w:rsid w:val="00D43E9B"/>
    <w:rsid w:val="00D44B5F"/>
    <w:rsid w:val="00D50A84"/>
    <w:rsid w:val="00D50F40"/>
    <w:rsid w:val="00D517EE"/>
    <w:rsid w:val="00D53182"/>
    <w:rsid w:val="00D56D01"/>
    <w:rsid w:val="00D61C8F"/>
    <w:rsid w:val="00D628E0"/>
    <w:rsid w:val="00D62BBF"/>
    <w:rsid w:val="00D6380F"/>
    <w:rsid w:val="00D64AD0"/>
    <w:rsid w:val="00D65240"/>
    <w:rsid w:val="00D6616F"/>
    <w:rsid w:val="00D67377"/>
    <w:rsid w:val="00D70B59"/>
    <w:rsid w:val="00D729CB"/>
    <w:rsid w:val="00D72EA4"/>
    <w:rsid w:val="00D73056"/>
    <w:rsid w:val="00D73067"/>
    <w:rsid w:val="00D73874"/>
    <w:rsid w:val="00D738D1"/>
    <w:rsid w:val="00D74197"/>
    <w:rsid w:val="00D7423E"/>
    <w:rsid w:val="00D751D3"/>
    <w:rsid w:val="00D75E9B"/>
    <w:rsid w:val="00D80245"/>
    <w:rsid w:val="00D8059A"/>
    <w:rsid w:val="00D806C8"/>
    <w:rsid w:val="00D808EF"/>
    <w:rsid w:val="00D8144D"/>
    <w:rsid w:val="00D819D0"/>
    <w:rsid w:val="00D8216E"/>
    <w:rsid w:val="00D82486"/>
    <w:rsid w:val="00D8413B"/>
    <w:rsid w:val="00D848C5"/>
    <w:rsid w:val="00D8504B"/>
    <w:rsid w:val="00D85511"/>
    <w:rsid w:val="00D87AC0"/>
    <w:rsid w:val="00D9008B"/>
    <w:rsid w:val="00D91835"/>
    <w:rsid w:val="00D91CA6"/>
    <w:rsid w:val="00D92EE8"/>
    <w:rsid w:val="00D9352E"/>
    <w:rsid w:val="00D943A3"/>
    <w:rsid w:val="00D972F2"/>
    <w:rsid w:val="00D973D5"/>
    <w:rsid w:val="00DA1202"/>
    <w:rsid w:val="00DA161A"/>
    <w:rsid w:val="00DA31B5"/>
    <w:rsid w:val="00DA4A3C"/>
    <w:rsid w:val="00DA5BD1"/>
    <w:rsid w:val="00DA5C3D"/>
    <w:rsid w:val="00DA662A"/>
    <w:rsid w:val="00DA7B96"/>
    <w:rsid w:val="00DB0D71"/>
    <w:rsid w:val="00DB0DBA"/>
    <w:rsid w:val="00DB1C8A"/>
    <w:rsid w:val="00DB6EDE"/>
    <w:rsid w:val="00DB72A9"/>
    <w:rsid w:val="00DC0A56"/>
    <w:rsid w:val="00DC3860"/>
    <w:rsid w:val="00DC3F83"/>
    <w:rsid w:val="00DC45AB"/>
    <w:rsid w:val="00DC45FD"/>
    <w:rsid w:val="00DC46D7"/>
    <w:rsid w:val="00DC4A0B"/>
    <w:rsid w:val="00DC502E"/>
    <w:rsid w:val="00DC5326"/>
    <w:rsid w:val="00DC5822"/>
    <w:rsid w:val="00DD1AA7"/>
    <w:rsid w:val="00DD248A"/>
    <w:rsid w:val="00DD2B60"/>
    <w:rsid w:val="00DD2D3C"/>
    <w:rsid w:val="00DD30B1"/>
    <w:rsid w:val="00DD3A19"/>
    <w:rsid w:val="00DD4872"/>
    <w:rsid w:val="00DD57AF"/>
    <w:rsid w:val="00DD646E"/>
    <w:rsid w:val="00DD7EB1"/>
    <w:rsid w:val="00DE0001"/>
    <w:rsid w:val="00DE03F0"/>
    <w:rsid w:val="00DE5176"/>
    <w:rsid w:val="00DE5C34"/>
    <w:rsid w:val="00DE7C5E"/>
    <w:rsid w:val="00DE7E56"/>
    <w:rsid w:val="00DF00C6"/>
    <w:rsid w:val="00DF1ED2"/>
    <w:rsid w:val="00DF3BA3"/>
    <w:rsid w:val="00DF5104"/>
    <w:rsid w:val="00DF5927"/>
    <w:rsid w:val="00DF6851"/>
    <w:rsid w:val="00E00CFF"/>
    <w:rsid w:val="00E02ED3"/>
    <w:rsid w:val="00E049B0"/>
    <w:rsid w:val="00E1037B"/>
    <w:rsid w:val="00E11046"/>
    <w:rsid w:val="00E114CB"/>
    <w:rsid w:val="00E119BB"/>
    <w:rsid w:val="00E12033"/>
    <w:rsid w:val="00E1348B"/>
    <w:rsid w:val="00E143AF"/>
    <w:rsid w:val="00E1509A"/>
    <w:rsid w:val="00E161C1"/>
    <w:rsid w:val="00E1682F"/>
    <w:rsid w:val="00E222DF"/>
    <w:rsid w:val="00E2538D"/>
    <w:rsid w:val="00E2671E"/>
    <w:rsid w:val="00E27253"/>
    <w:rsid w:val="00E300F2"/>
    <w:rsid w:val="00E31044"/>
    <w:rsid w:val="00E32469"/>
    <w:rsid w:val="00E33D71"/>
    <w:rsid w:val="00E347F3"/>
    <w:rsid w:val="00E34EB5"/>
    <w:rsid w:val="00E35AEA"/>
    <w:rsid w:val="00E36178"/>
    <w:rsid w:val="00E37003"/>
    <w:rsid w:val="00E372A7"/>
    <w:rsid w:val="00E401B5"/>
    <w:rsid w:val="00E4144A"/>
    <w:rsid w:val="00E420C1"/>
    <w:rsid w:val="00E430E9"/>
    <w:rsid w:val="00E43B89"/>
    <w:rsid w:val="00E454F7"/>
    <w:rsid w:val="00E45865"/>
    <w:rsid w:val="00E459CE"/>
    <w:rsid w:val="00E46F09"/>
    <w:rsid w:val="00E47396"/>
    <w:rsid w:val="00E5316E"/>
    <w:rsid w:val="00E5727B"/>
    <w:rsid w:val="00E603B2"/>
    <w:rsid w:val="00E60FC5"/>
    <w:rsid w:val="00E63988"/>
    <w:rsid w:val="00E63D68"/>
    <w:rsid w:val="00E6460E"/>
    <w:rsid w:val="00E64634"/>
    <w:rsid w:val="00E65C10"/>
    <w:rsid w:val="00E66DF8"/>
    <w:rsid w:val="00E703AC"/>
    <w:rsid w:val="00E70982"/>
    <w:rsid w:val="00E7187C"/>
    <w:rsid w:val="00E75696"/>
    <w:rsid w:val="00E77BAA"/>
    <w:rsid w:val="00E77D3D"/>
    <w:rsid w:val="00E820FE"/>
    <w:rsid w:val="00E82203"/>
    <w:rsid w:val="00E824AD"/>
    <w:rsid w:val="00E86C1E"/>
    <w:rsid w:val="00E901DB"/>
    <w:rsid w:val="00E904B8"/>
    <w:rsid w:val="00E9069E"/>
    <w:rsid w:val="00E907DF"/>
    <w:rsid w:val="00E91113"/>
    <w:rsid w:val="00E91458"/>
    <w:rsid w:val="00E91A7B"/>
    <w:rsid w:val="00E93A58"/>
    <w:rsid w:val="00E9484A"/>
    <w:rsid w:val="00E958A7"/>
    <w:rsid w:val="00E96CAB"/>
    <w:rsid w:val="00E97B38"/>
    <w:rsid w:val="00EA0CF5"/>
    <w:rsid w:val="00EA1032"/>
    <w:rsid w:val="00EA4F1B"/>
    <w:rsid w:val="00EA54A0"/>
    <w:rsid w:val="00EA5BA7"/>
    <w:rsid w:val="00EA5FC8"/>
    <w:rsid w:val="00EB0735"/>
    <w:rsid w:val="00EB1454"/>
    <w:rsid w:val="00EB205C"/>
    <w:rsid w:val="00EB21A1"/>
    <w:rsid w:val="00EB21B9"/>
    <w:rsid w:val="00EB2359"/>
    <w:rsid w:val="00EB4474"/>
    <w:rsid w:val="00EB59C1"/>
    <w:rsid w:val="00EB5E5B"/>
    <w:rsid w:val="00EB69C8"/>
    <w:rsid w:val="00EC20DA"/>
    <w:rsid w:val="00EC57E1"/>
    <w:rsid w:val="00ED2C07"/>
    <w:rsid w:val="00ED32C9"/>
    <w:rsid w:val="00ED3378"/>
    <w:rsid w:val="00ED3468"/>
    <w:rsid w:val="00ED3D9A"/>
    <w:rsid w:val="00ED4B22"/>
    <w:rsid w:val="00ED5DDE"/>
    <w:rsid w:val="00EE2181"/>
    <w:rsid w:val="00EE34A9"/>
    <w:rsid w:val="00EE439C"/>
    <w:rsid w:val="00EE43F9"/>
    <w:rsid w:val="00EE44BF"/>
    <w:rsid w:val="00EE7486"/>
    <w:rsid w:val="00EE7848"/>
    <w:rsid w:val="00EF1586"/>
    <w:rsid w:val="00EF1B59"/>
    <w:rsid w:val="00EF31BB"/>
    <w:rsid w:val="00EF43DE"/>
    <w:rsid w:val="00EF5704"/>
    <w:rsid w:val="00EF5ED5"/>
    <w:rsid w:val="00EF6017"/>
    <w:rsid w:val="00EF67EA"/>
    <w:rsid w:val="00F0127B"/>
    <w:rsid w:val="00F03887"/>
    <w:rsid w:val="00F04EF9"/>
    <w:rsid w:val="00F055FB"/>
    <w:rsid w:val="00F05C86"/>
    <w:rsid w:val="00F06723"/>
    <w:rsid w:val="00F06789"/>
    <w:rsid w:val="00F07384"/>
    <w:rsid w:val="00F074FE"/>
    <w:rsid w:val="00F07DE4"/>
    <w:rsid w:val="00F11110"/>
    <w:rsid w:val="00F126C8"/>
    <w:rsid w:val="00F14369"/>
    <w:rsid w:val="00F16D57"/>
    <w:rsid w:val="00F17C86"/>
    <w:rsid w:val="00F2085A"/>
    <w:rsid w:val="00F264ED"/>
    <w:rsid w:val="00F26666"/>
    <w:rsid w:val="00F27686"/>
    <w:rsid w:val="00F309CB"/>
    <w:rsid w:val="00F30C44"/>
    <w:rsid w:val="00F3249B"/>
    <w:rsid w:val="00F33895"/>
    <w:rsid w:val="00F3407B"/>
    <w:rsid w:val="00F362AA"/>
    <w:rsid w:val="00F3686F"/>
    <w:rsid w:val="00F368A5"/>
    <w:rsid w:val="00F41577"/>
    <w:rsid w:val="00F44CC6"/>
    <w:rsid w:val="00F47F6D"/>
    <w:rsid w:val="00F50223"/>
    <w:rsid w:val="00F53405"/>
    <w:rsid w:val="00F5374A"/>
    <w:rsid w:val="00F537FA"/>
    <w:rsid w:val="00F53FF4"/>
    <w:rsid w:val="00F54126"/>
    <w:rsid w:val="00F545E3"/>
    <w:rsid w:val="00F54709"/>
    <w:rsid w:val="00F604C6"/>
    <w:rsid w:val="00F609A0"/>
    <w:rsid w:val="00F62157"/>
    <w:rsid w:val="00F6227E"/>
    <w:rsid w:val="00F6319E"/>
    <w:rsid w:val="00F64D47"/>
    <w:rsid w:val="00F65131"/>
    <w:rsid w:val="00F66621"/>
    <w:rsid w:val="00F70448"/>
    <w:rsid w:val="00F71F34"/>
    <w:rsid w:val="00F723D1"/>
    <w:rsid w:val="00F72874"/>
    <w:rsid w:val="00F74CCC"/>
    <w:rsid w:val="00F752D3"/>
    <w:rsid w:val="00F77013"/>
    <w:rsid w:val="00F77D91"/>
    <w:rsid w:val="00F80F22"/>
    <w:rsid w:val="00F8266F"/>
    <w:rsid w:val="00F836B4"/>
    <w:rsid w:val="00F8450E"/>
    <w:rsid w:val="00F84843"/>
    <w:rsid w:val="00F85229"/>
    <w:rsid w:val="00F85CE8"/>
    <w:rsid w:val="00F873B8"/>
    <w:rsid w:val="00F905CF"/>
    <w:rsid w:val="00F912F7"/>
    <w:rsid w:val="00F92DAA"/>
    <w:rsid w:val="00F93753"/>
    <w:rsid w:val="00F94874"/>
    <w:rsid w:val="00F94994"/>
    <w:rsid w:val="00F9516B"/>
    <w:rsid w:val="00F97491"/>
    <w:rsid w:val="00F97E80"/>
    <w:rsid w:val="00FA0B0D"/>
    <w:rsid w:val="00FA125C"/>
    <w:rsid w:val="00FA236F"/>
    <w:rsid w:val="00FA3747"/>
    <w:rsid w:val="00FA5DE8"/>
    <w:rsid w:val="00FA5ED0"/>
    <w:rsid w:val="00FA76E5"/>
    <w:rsid w:val="00FB0027"/>
    <w:rsid w:val="00FB1B16"/>
    <w:rsid w:val="00FB2C89"/>
    <w:rsid w:val="00FB3633"/>
    <w:rsid w:val="00FB40B5"/>
    <w:rsid w:val="00FB64AA"/>
    <w:rsid w:val="00FB6718"/>
    <w:rsid w:val="00FC2A0C"/>
    <w:rsid w:val="00FC3C73"/>
    <w:rsid w:val="00FC4632"/>
    <w:rsid w:val="00FC47BD"/>
    <w:rsid w:val="00FC55F7"/>
    <w:rsid w:val="00FC5A29"/>
    <w:rsid w:val="00FC5CD3"/>
    <w:rsid w:val="00FC5DA9"/>
    <w:rsid w:val="00FC602A"/>
    <w:rsid w:val="00FC67F5"/>
    <w:rsid w:val="00FC7199"/>
    <w:rsid w:val="00FD0269"/>
    <w:rsid w:val="00FD0436"/>
    <w:rsid w:val="00FD0B3A"/>
    <w:rsid w:val="00FD0BCD"/>
    <w:rsid w:val="00FD0FA3"/>
    <w:rsid w:val="00FD1067"/>
    <w:rsid w:val="00FD13D7"/>
    <w:rsid w:val="00FD14B8"/>
    <w:rsid w:val="00FD1C20"/>
    <w:rsid w:val="00FD4858"/>
    <w:rsid w:val="00FD606B"/>
    <w:rsid w:val="00FD71FE"/>
    <w:rsid w:val="00FE05CC"/>
    <w:rsid w:val="00FE10F1"/>
    <w:rsid w:val="00FF0943"/>
    <w:rsid w:val="00FF0C96"/>
    <w:rsid w:val="00FF191F"/>
    <w:rsid w:val="00FF54C1"/>
    <w:rsid w:val="00FF6D4E"/>
    <w:rsid w:val="012F2ABA"/>
    <w:rsid w:val="2E8652B8"/>
    <w:rsid w:val="39B67C09"/>
    <w:rsid w:val="444C7D68"/>
    <w:rsid w:val="488048F8"/>
    <w:rsid w:val="6A0E1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17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7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17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179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17934"/>
    <w:rPr>
      <w:b/>
      <w:bCs/>
    </w:rPr>
  </w:style>
  <w:style w:type="character" w:styleId="a8">
    <w:name w:val="FollowedHyperlink"/>
    <w:basedOn w:val="a0"/>
    <w:uiPriority w:val="99"/>
    <w:unhideWhenUsed/>
    <w:qFormat/>
    <w:rsid w:val="00917934"/>
    <w:rPr>
      <w:color w:val="800080"/>
      <w:u w:val="single"/>
    </w:rPr>
  </w:style>
  <w:style w:type="character" w:styleId="a9">
    <w:name w:val="Emphasis"/>
    <w:basedOn w:val="a0"/>
    <w:uiPriority w:val="20"/>
    <w:qFormat/>
    <w:rsid w:val="00917934"/>
    <w:rPr>
      <w:color w:val="CC0000"/>
    </w:rPr>
  </w:style>
  <w:style w:type="character" w:styleId="aa">
    <w:name w:val="Hyperlink"/>
    <w:basedOn w:val="a0"/>
    <w:uiPriority w:val="99"/>
    <w:qFormat/>
    <w:rsid w:val="00917934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91793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793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17934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qFormat/>
    <w:rsid w:val="009179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qFormat/>
    <w:rsid w:val="0091793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qFormat/>
    <w:rsid w:val="0091793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9179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9179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9179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91793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0">
    <w:name w:val="xl70"/>
    <w:basedOn w:val="a"/>
    <w:qFormat/>
    <w:rsid w:val="0091793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1">
    <w:name w:val="xl71"/>
    <w:basedOn w:val="a"/>
    <w:qFormat/>
    <w:rsid w:val="0091793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2">
    <w:name w:val="xl72"/>
    <w:basedOn w:val="a"/>
    <w:qFormat/>
    <w:rsid w:val="0091793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3">
    <w:name w:val="xl73"/>
    <w:basedOn w:val="a"/>
    <w:qFormat/>
    <w:rsid w:val="0091793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4">
    <w:name w:val="xl74"/>
    <w:basedOn w:val="a"/>
    <w:qFormat/>
    <w:rsid w:val="009179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917934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917934"/>
    <w:pPr>
      <w:widowControl/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7">
    <w:name w:val="xl77"/>
    <w:basedOn w:val="a"/>
    <w:qFormat/>
    <w:rsid w:val="00917934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8">
    <w:name w:val="xl78"/>
    <w:basedOn w:val="a"/>
    <w:qFormat/>
    <w:rsid w:val="0091793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9">
    <w:name w:val="xl79"/>
    <w:basedOn w:val="a"/>
    <w:qFormat/>
    <w:rsid w:val="0091793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0">
    <w:name w:val="xl80"/>
    <w:basedOn w:val="a"/>
    <w:qFormat/>
    <w:rsid w:val="0091793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1">
    <w:name w:val="xl81"/>
    <w:basedOn w:val="a"/>
    <w:qFormat/>
    <w:rsid w:val="0091793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xl82">
    <w:name w:val="xl82"/>
    <w:basedOn w:val="a"/>
    <w:qFormat/>
    <w:rsid w:val="0091793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xl83">
    <w:name w:val="xl83"/>
    <w:basedOn w:val="a"/>
    <w:qFormat/>
    <w:rsid w:val="0091793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xl84">
    <w:name w:val="xl84"/>
    <w:basedOn w:val="a"/>
    <w:qFormat/>
    <w:rsid w:val="0091793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character" w:customStyle="1" w:styleId="y">
    <w:name w:val="y"/>
    <w:basedOn w:val="a0"/>
    <w:qFormat/>
    <w:rsid w:val="00917934"/>
  </w:style>
  <w:style w:type="paragraph" w:customStyle="1" w:styleId="1">
    <w:name w:val="列出段落1"/>
    <w:basedOn w:val="a"/>
    <w:uiPriority w:val="34"/>
    <w:qFormat/>
    <w:rsid w:val="00917934"/>
    <w:pPr>
      <w:ind w:firstLineChars="200" w:firstLine="420"/>
    </w:pPr>
  </w:style>
  <w:style w:type="paragraph" w:styleId="ab">
    <w:name w:val="List Paragraph"/>
    <w:basedOn w:val="a"/>
    <w:uiPriority w:val="99"/>
    <w:rsid w:val="004949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x_zhaofei@airjiangxi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xmair.zhaopin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hr.xiamenai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ED6EF-3B47-4D17-AE60-4DEEDB81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1261</Words>
  <Characters>7192</Characters>
  <Application>Microsoft Office Word</Application>
  <DocSecurity>0</DocSecurity>
  <Lines>59</Lines>
  <Paragraphs>16</Paragraphs>
  <ScaleCrop>false</ScaleCrop>
  <Company>Lenovo (Beijing) Limited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王志文</dc:creator>
  <cp:lastModifiedBy>xiaobei.jin</cp:lastModifiedBy>
  <cp:revision>12</cp:revision>
  <cp:lastPrinted>2017-09-06T07:20:00Z</cp:lastPrinted>
  <dcterms:created xsi:type="dcterms:W3CDTF">2018-09-03T02:17:00Z</dcterms:created>
  <dcterms:modified xsi:type="dcterms:W3CDTF">2018-09-10T08:21:00Z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