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D05" w:rsidRPr="001A0223" w:rsidRDefault="007B194A" w:rsidP="0081583C">
      <w:pPr>
        <w:jc w:val="center"/>
        <w:rPr>
          <w:b/>
          <w:sz w:val="48"/>
          <w:szCs w:val="48"/>
        </w:rPr>
      </w:pPr>
      <w:r w:rsidRPr="00193E4F">
        <w:rPr>
          <w:rFonts w:hint="eastAsia"/>
          <w:b/>
          <w:sz w:val="48"/>
          <w:szCs w:val="48"/>
        </w:rPr>
        <w:t>中国电子科技集团公司第四十五研究所</w:t>
      </w:r>
    </w:p>
    <w:p w:rsidR="00667D05" w:rsidRPr="00667D05" w:rsidRDefault="00667D05" w:rsidP="00667D05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667D05">
        <w:rPr>
          <w:rFonts w:asciiTheme="minorEastAsia" w:eastAsiaTheme="minorEastAsia" w:hAnsiTheme="minorEastAsia" w:hint="eastAsia"/>
          <w:sz w:val="28"/>
          <w:szCs w:val="28"/>
        </w:rPr>
        <w:t>中国电子科技集团公司第四十五研究所组建于1958年，隶属于中国电子科技集团有限公司，坐落于北京经济技术开发区。是专业致力于电子元器件关键工艺技术、设备整机系统以及设备应用工艺研究、开发和生产制造的国家重点科研生产单位。2013年中国电子科技集团公司2所、45所和48所整合成立</w:t>
      </w:r>
      <w:proofErr w:type="gramStart"/>
      <w:r w:rsidRPr="00667D05">
        <w:rPr>
          <w:rFonts w:asciiTheme="minorEastAsia" w:eastAsiaTheme="minorEastAsia" w:hAnsiTheme="minorEastAsia" w:hint="eastAsia"/>
          <w:sz w:val="28"/>
          <w:szCs w:val="28"/>
        </w:rPr>
        <w:t>中电科电子</w:t>
      </w:r>
      <w:proofErr w:type="gramEnd"/>
      <w:r w:rsidRPr="00667D05">
        <w:rPr>
          <w:rFonts w:asciiTheme="minorEastAsia" w:eastAsiaTheme="minorEastAsia" w:hAnsiTheme="minorEastAsia" w:hint="eastAsia"/>
          <w:sz w:val="28"/>
          <w:szCs w:val="28"/>
        </w:rPr>
        <w:t>装备集团有限公司。四十五所现有职工1000余人，专业技术人员500余人。</w:t>
      </w:r>
      <w:bookmarkStart w:id="0" w:name="_GoBack"/>
      <w:bookmarkEnd w:id="0"/>
    </w:p>
    <w:p w:rsidR="00667D05" w:rsidRPr="00667D05" w:rsidRDefault="00667D05" w:rsidP="00667D05">
      <w:pPr>
        <w:jc w:val="left"/>
        <w:rPr>
          <w:b/>
          <w:szCs w:val="21"/>
        </w:rPr>
      </w:pPr>
    </w:p>
    <w:tbl>
      <w:tblPr>
        <w:tblW w:w="8472" w:type="dxa"/>
        <w:tblLayout w:type="fixed"/>
        <w:tblLook w:val="04A0"/>
      </w:tblPr>
      <w:tblGrid>
        <w:gridCol w:w="1526"/>
        <w:gridCol w:w="4536"/>
        <w:gridCol w:w="1559"/>
        <w:gridCol w:w="851"/>
      </w:tblGrid>
      <w:tr w:rsidR="008C7967" w:rsidRPr="0081583C" w:rsidTr="00A34572">
        <w:trPr>
          <w:trHeight w:val="123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0F9" w:rsidRPr="0081583C" w:rsidRDefault="00BC10F9" w:rsidP="0081583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81583C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招聘岗位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0F9" w:rsidRPr="0081583C" w:rsidRDefault="00BC10F9" w:rsidP="0081583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81583C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需求专业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0F9" w:rsidRPr="0081583C" w:rsidRDefault="0082762F" w:rsidP="0081583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学历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0F9" w:rsidRPr="0081583C" w:rsidRDefault="00BC10F9" w:rsidP="0081583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81583C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人数</w:t>
            </w:r>
          </w:p>
        </w:tc>
      </w:tr>
      <w:tr w:rsidR="008C7967" w:rsidRPr="00EC5F5D" w:rsidTr="00A34572">
        <w:trPr>
          <w:trHeight w:val="1429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0F9" w:rsidRPr="00D15FE1" w:rsidRDefault="001331E2" w:rsidP="00F4671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D15FE1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工艺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0F9" w:rsidRPr="00D15FE1" w:rsidRDefault="00E83A96" w:rsidP="0081583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D15FE1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物理化学、材料类、半导体、催化、光电器件及微纳米机械</w:t>
            </w:r>
            <w:r w:rsidR="00B54CC5" w:rsidRPr="00D15FE1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、微电子工艺与工程、微电子学</w:t>
            </w:r>
            <w:r w:rsidRPr="00D15FE1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0F9" w:rsidRPr="00D15FE1" w:rsidRDefault="001E570E" w:rsidP="0081583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D15FE1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硕士</w:t>
            </w:r>
            <w:r w:rsidR="001331E2" w:rsidRPr="00D15FE1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研究生</w:t>
            </w:r>
            <w:r w:rsidRPr="00D15FE1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及以上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0F9" w:rsidRPr="00D15FE1" w:rsidRDefault="001331E2" w:rsidP="0081583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D15FE1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8C7967" w:rsidRPr="0081583C" w:rsidTr="00A34572">
        <w:trPr>
          <w:trHeight w:val="1429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0F9" w:rsidRPr="00D15FE1" w:rsidRDefault="001331E2" w:rsidP="0081583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D15FE1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机械设计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0F9" w:rsidRPr="00D15FE1" w:rsidRDefault="00F4671B" w:rsidP="0081583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D15FE1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机械工程、机械设计及理论、</w:t>
            </w:r>
            <w:r w:rsidR="006B186D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结构</w:t>
            </w:r>
            <w:r w:rsidR="00C9703E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设计</w:t>
            </w:r>
            <w:r w:rsidR="006B186D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Pr="00D15FE1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力学</w:t>
            </w:r>
            <w:r w:rsidR="007A6914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类</w:t>
            </w:r>
            <w:r w:rsidRPr="00D15FE1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0F9" w:rsidRPr="00D15FE1" w:rsidRDefault="00F4671B" w:rsidP="0081583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D15FE1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硕士研究生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0F9" w:rsidRPr="00D15FE1" w:rsidRDefault="00F4671B" w:rsidP="00D15FE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D15FE1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 w:rsidR="00D15FE1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8C7967" w:rsidRPr="0081583C" w:rsidTr="00A34572">
        <w:trPr>
          <w:trHeight w:val="1429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0F9" w:rsidRPr="00D15FE1" w:rsidRDefault="001331E2" w:rsidP="0081583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D15FE1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电气设计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0F9" w:rsidRPr="00D15FE1" w:rsidRDefault="00F4671B" w:rsidP="0081583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D15FE1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控制科学与工程、检测技术与自动化装置、电气工程、模式识别、自动控制等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0F9" w:rsidRPr="00D15FE1" w:rsidRDefault="00F4671B" w:rsidP="0081583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D15FE1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硕士研究生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0F9" w:rsidRPr="00D15FE1" w:rsidRDefault="00D15FE1" w:rsidP="0081583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12</w:t>
            </w:r>
          </w:p>
        </w:tc>
      </w:tr>
      <w:tr w:rsidR="008C7967" w:rsidRPr="0081583C" w:rsidTr="00A34572">
        <w:trPr>
          <w:trHeight w:val="715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0F9" w:rsidRPr="00D15FE1" w:rsidRDefault="001331E2" w:rsidP="0081583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D15FE1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软件设计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0F9" w:rsidRPr="00D15FE1" w:rsidRDefault="00F4671B" w:rsidP="0081583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D15FE1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软件工程、图像处理、计算机软件及理论、计算机科学与技术、嵌入式系统等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0F9" w:rsidRPr="00D15FE1" w:rsidRDefault="00F4671B" w:rsidP="0081583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D15FE1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硕士研究生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0F9" w:rsidRPr="00D15FE1" w:rsidRDefault="00D15FE1" w:rsidP="0081583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8</w:t>
            </w:r>
          </w:p>
        </w:tc>
      </w:tr>
      <w:tr w:rsidR="008C7967" w:rsidRPr="0081583C" w:rsidTr="00A34572">
        <w:trPr>
          <w:trHeight w:val="715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0F9" w:rsidRPr="00D15FE1" w:rsidRDefault="00F4671B" w:rsidP="0081583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D15FE1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光学设计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0F9" w:rsidRPr="00D15FE1" w:rsidRDefault="00F4671B" w:rsidP="0081583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D15FE1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光学工程、仪器科学与技术等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0F9" w:rsidRPr="00D15FE1" w:rsidRDefault="00F4671B" w:rsidP="0081583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D15FE1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硕士研究</w:t>
            </w:r>
            <w:r w:rsidRPr="00D15FE1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lastRenderedPageBreak/>
              <w:t>生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0F9" w:rsidRPr="00D15FE1" w:rsidRDefault="00F4671B" w:rsidP="0081583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D15FE1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lastRenderedPageBreak/>
              <w:t>2</w:t>
            </w:r>
          </w:p>
        </w:tc>
      </w:tr>
      <w:tr w:rsidR="008C7967" w:rsidRPr="0081583C" w:rsidTr="00A34572">
        <w:trPr>
          <w:trHeight w:val="715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0F9" w:rsidRPr="00D15FE1" w:rsidRDefault="006B6369" w:rsidP="0081583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D15FE1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lastRenderedPageBreak/>
              <w:t>管理岗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0F9" w:rsidRPr="00D15FE1" w:rsidRDefault="006B6369" w:rsidP="0081583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D15FE1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人力资源管理、企业管理、档案学、</w:t>
            </w:r>
            <w:r w:rsidR="004A2290" w:rsidRPr="00D15FE1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财务管理等管理类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0F9" w:rsidRPr="00D15FE1" w:rsidRDefault="004A2290" w:rsidP="0081583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D15FE1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本科、硕士研究生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0F9" w:rsidRPr="00D15FE1" w:rsidRDefault="004A2290" w:rsidP="0081583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D15FE1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4</w:t>
            </w:r>
          </w:p>
        </w:tc>
      </w:tr>
    </w:tbl>
    <w:p w:rsidR="00423116" w:rsidRDefault="00423116" w:rsidP="00423116">
      <w:pPr>
        <w:rPr>
          <w:rFonts w:ascii="仿宋_GB2312" w:eastAsia="仿宋_GB2312" w:hAnsiTheme="minorEastAsia"/>
          <w:sz w:val="28"/>
          <w:szCs w:val="28"/>
        </w:rPr>
      </w:pPr>
    </w:p>
    <w:p w:rsidR="00423116" w:rsidRPr="009F4D99" w:rsidRDefault="00423116" w:rsidP="00423116">
      <w:pPr>
        <w:rPr>
          <w:rFonts w:ascii="仿宋_GB2312" w:eastAsia="仿宋_GB2312" w:hAnsiTheme="minorEastAsia"/>
          <w:b/>
          <w:color w:val="1F497D" w:themeColor="text2"/>
          <w:sz w:val="28"/>
          <w:szCs w:val="28"/>
        </w:rPr>
      </w:pPr>
      <w:r w:rsidRPr="009F4D99">
        <w:rPr>
          <w:rFonts w:ascii="仿宋_GB2312" w:eastAsia="仿宋_GB2312" w:hAnsiTheme="minorEastAsia" w:hint="eastAsia"/>
          <w:b/>
          <w:color w:val="1F497D" w:themeColor="text2"/>
          <w:sz w:val="28"/>
          <w:szCs w:val="28"/>
        </w:rPr>
        <w:t>地址：北京市</w:t>
      </w:r>
      <w:proofErr w:type="gramStart"/>
      <w:r w:rsidRPr="009F4D99">
        <w:rPr>
          <w:rFonts w:ascii="仿宋_GB2312" w:eastAsia="仿宋_GB2312" w:hAnsiTheme="minorEastAsia" w:hint="eastAsia"/>
          <w:b/>
          <w:color w:val="1F497D" w:themeColor="text2"/>
          <w:sz w:val="28"/>
          <w:szCs w:val="28"/>
        </w:rPr>
        <w:t>经济技术开发区泰河三</w:t>
      </w:r>
      <w:proofErr w:type="gramEnd"/>
      <w:r w:rsidRPr="009F4D99">
        <w:rPr>
          <w:rFonts w:ascii="仿宋_GB2312" w:eastAsia="仿宋_GB2312" w:hAnsiTheme="minorEastAsia" w:hint="eastAsia"/>
          <w:b/>
          <w:color w:val="1F497D" w:themeColor="text2"/>
          <w:sz w:val="28"/>
          <w:szCs w:val="28"/>
        </w:rPr>
        <w:t xml:space="preserve">街1号      </w:t>
      </w:r>
    </w:p>
    <w:p w:rsidR="00423116" w:rsidRPr="009F4D99" w:rsidRDefault="00423116" w:rsidP="00423116">
      <w:pPr>
        <w:ind w:right="560"/>
        <w:rPr>
          <w:rFonts w:ascii="仿宋_GB2312" w:eastAsia="仿宋_GB2312"/>
          <w:b/>
          <w:color w:val="1F497D" w:themeColor="text2"/>
          <w:sz w:val="28"/>
          <w:szCs w:val="28"/>
        </w:rPr>
      </w:pPr>
      <w:r w:rsidRPr="009F4D99">
        <w:rPr>
          <w:rFonts w:ascii="仿宋_GB2312" w:eastAsia="仿宋_GB2312" w:hAnsiTheme="minorEastAsia" w:hint="eastAsia"/>
          <w:b/>
          <w:color w:val="1F497D" w:themeColor="text2"/>
          <w:sz w:val="28"/>
          <w:szCs w:val="28"/>
        </w:rPr>
        <w:t>联系电话：010-57989065</w:t>
      </w:r>
      <w:r w:rsidRPr="009F4D99">
        <w:rPr>
          <w:rFonts w:ascii="仿宋_GB2312" w:eastAsia="仿宋_GB2312" w:hint="eastAsia"/>
          <w:b/>
          <w:color w:val="1F497D" w:themeColor="text2"/>
          <w:sz w:val="28"/>
          <w:szCs w:val="28"/>
        </w:rPr>
        <w:t xml:space="preserve">                           </w:t>
      </w:r>
    </w:p>
    <w:p w:rsidR="00423116" w:rsidRPr="009F4D99" w:rsidRDefault="00423116" w:rsidP="00423116">
      <w:pPr>
        <w:ind w:right="560"/>
        <w:rPr>
          <w:rFonts w:ascii="仿宋_GB2312" w:eastAsia="仿宋_GB2312" w:hAnsiTheme="minorEastAsia"/>
          <w:b/>
          <w:color w:val="1F497D" w:themeColor="text2"/>
          <w:sz w:val="28"/>
          <w:szCs w:val="28"/>
        </w:rPr>
      </w:pPr>
      <w:r w:rsidRPr="009F4D99">
        <w:rPr>
          <w:rFonts w:ascii="仿宋_GB2312" w:eastAsia="仿宋_GB2312" w:hAnsiTheme="minorEastAsia" w:hint="eastAsia"/>
          <w:b/>
          <w:color w:val="1F497D" w:themeColor="text2"/>
          <w:sz w:val="28"/>
          <w:szCs w:val="28"/>
        </w:rPr>
        <w:t xml:space="preserve">官    网：www.45inst.com             </w:t>
      </w:r>
      <w:r w:rsidRPr="009F4D99">
        <w:rPr>
          <w:rFonts w:ascii="仿宋_GB2312" w:eastAsia="仿宋_GB2312" w:hint="eastAsia"/>
          <w:b/>
          <w:color w:val="1F497D" w:themeColor="text2"/>
          <w:sz w:val="28"/>
          <w:szCs w:val="28"/>
        </w:rPr>
        <w:t xml:space="preserve">                            </w:t>
      </w:r>
    </w:p>
    <w:p w:rsidR="007B194A" w:rsidRPr="009F4D99" w:rsidRDefault="00423116" w:rsidP="00423116">
      <w:pPr>
        <w:rPr>
          <w:b/>
          <w:color w:val="1F497D" w:themeColor="text2"/>
          <w:sz w:val="32"/>
          <w:szCs w:val="32"/>
        </w:rPr>
      </w:pPr>
      <w:r w:rsidRPr="009F4D99">
        <w:rPr>
          <w:rFonts w:ascii="仿宋_GB2312" w:eastAsia="仿宋_GB2312" w:hAnsiTheme="minorEastAsia" w:hint="eastAsia"/>
          <w:b/>
          <w:color w:val="1F497D" w:themeColor="text2"/>
          <w:sz w:val="28"/>
          <w:szCs w:val="28"/>
        </w:rPr>
        <w:t>简历投递：</w:t>
      </w:r>
      <w:r w:rsidRPr="009F4D99">
        <w:rPr>
          <w:rFonts w:ascii="仿宋_GB2312" w:eastAsia="仿宋_GB2312" w:hAnsiTheme="minorEastAsia"/>
          <w:b/>
          <w:color w:val="1F497D" w:themeColor="text2"/>
          <w:sz w:val="28"/>
          <w:szCs w:val="28"/>
        </w:rPr>
        <w:t>hr@45inst.co</w:t>
      </w:r>
      <w:r w:rsidR="0096725E" w:rsidRPr="009F4D99">
        <w:rPr>
          <w:rFonts w:ascii="仿宋_GB2312" w:eastAsia="仿宋_GB2312" w:hAnsiTheme="minorEastAsia" w:hint="eastAsia"/>
          <w:b/>
          <w:color w:val="1F497D" w:themeColor="text2"/>
          <w:sz w:val="28"/>
          <w:szCs w:val="28"/>
        </w:rPr>
        <w:t>m</w:t>
      </w:r>
    </w:p>
    <w:sectPr w:rsidR="007B194A" w:rsidRPr="009F4D99" w:rsidSect="00715AF5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04F" w:rsidRDefault="00CB304F" w:rsidP="00881A9C">
      <w:r>
        <w:separator/>
      </w:r>
    </w:p>
  </w:endnote>
  <w:endnote w:type="continuationSeparator" w:id="0">
    <w:p w:rsidR="00CB304F" w:rsidRDefault="00CB304F" w:rsidP="00881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04F" w:rsidRDefault="00CB304F" w:rsidP="00881A9C">
      <w:r>
        <w:separator/>
      </w:r>
    </w:p>
  </w:footnote>
  <w:footnote w:type="continuationSeparator" w:id="0">
    <w:p w:rsidR="00CB304F" w:rsidRDefault="00CB304F" w:rsidP="00881A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4503C3"/>
    <w:multiLevelType w:val="hybridMultilevel"/>
    <w:tmpl w:val="086C515C"/>
    <w:lvl w:ilvl="0" w:tplc="05F043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60491085"/>
    <w:multiLevelType w:val="hybridMultilevel"/>
    <w:tmpl w:val="E2AA4F82"/>
    <w:lvl w:ilvl="0" w:tplc="C6D680A6">
      <w:start w:val="1"/>
      <w:numFmt w:val="decimal"/>
      <w:lvlText w:val="%1、"/>
      <w:lvlJc w:val="left"/>
      <w:pPr>
        <w:ind w:left="1110" w:hanging="75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30D1"/>
    <w:rsid w:val="00060526"/>
    <w:rsid w:val="00112327"/>
    <w:rsid w:val="001331E2"/>
    <w:rsid w:val="00134EFC"/>
    <w:rsid w:val="00174985"/>
    <w:rsid w:val="00193E4F"/>
    <w:rsid w:val="001A0223"/>
    <w:rsid w:val="001E570E"/>
    <w:rsid w:val="001F7AA3"/>
    <w:rsid w:val="0025292B"/>
    <w:rsid w:val="00272BDC"/>
    <w:rsid w:val="002F1EF5"/>
    <w:rsid w:val="002F5276"/>
    <w:rsid w:val="00386EFE"/>
    <w:rsid w:val="004226EA"/>
    <w:rsid w:val="00423116"/>
    <w:rsid w:val="004322F0"/>
    <w:rsid w:val="004328EA"/>
    <w:rsid w:val="00437727"/>
    <w:rsid w:val="004433CF"/>
    <w:rsid w:val="004A2290"/>
    <w:rsid w:val="004B103E"/>
    <w:rsid w:val="004B378E"/>
    <w:rsid w:val="00504518"/>
    <w:rsid w:val="005A5E74"/>
    <w:rsid w:val="00614F10"/>
    <w:rsid w:val="00667D05"/>
    <w:rsid w:val="006B186D"/>
    <w:rsid w:val="006B6369"/>
    <w:rsid w:val="006C4B48"/>
    <w:rsid w:val="006E4836"/>
    <w:rsid w:val="00715AF5"/>
    <w:rsid w:val="00726CF6"/>
    <w:rsid w:val="00782EDB"/>
    <w:rsid w:val="007A6914"/>
    <w:rsid w:val="007B194A"/>
    <w:rsid w:val="007D2E63"/>
    <w:rsid w:val="007F561E"/>
    <w:rsid w:val="0081583C"/>
    <w:rsid w:val="00824950"/>
    <w:rsid w:val="0082762F"/>
    <w:rsid w:val="00853100"/>
    <w:rsid w:val="008610F8"/>
    <w:rsid w:val="00881A9C"/>
    <w:rsid w:val="008C7967"/>
    <w:rsid w:val="008D4C39"/>
    <w:rsid w:val="009239D7"/>
    <w:rsid w:val="009330D1"/>
    <w:rsid w:val="0096725E"/>
    <w:rsid w:val="009715C9"/>
    <w:rsid w:val="009C4F35"/>
    <w:rsid w:val="009F4D99"/>
    <w:rsid w:val="00A34572"/>
    <w:rsid w:val="00A75D21"/>
    <w:rsid w:val="00A91C22"/>
    <w:rsid w:val="00A93931"/>
    <w:rsid w:val="00AB53E5"/>
    <w:rsid w:val="00B54CC5"/>
    <w:rsid w:val="00B97505"/>
    <w:rsid w:val="00BC10F9"/>
    <w:rsid w:val="00C661D2"/>
    <w:rsid w:val="00C9703E"/>
    <w:rsid w:val="00CB304F"/>
    <w:rsid w:val="00CC26EE"/>
    <w:rsid w:val="00CD65C4"/>
    <w:rsid w:val="00CE041C"/>
    <w:rsid w:val="00D15FE1"/>
    <w:rsid w:val="00D758D7"/>
    <w:rsid w:val="00D936EA"/>
    <w:rsid w:val="00DA1207"/>
    <w:rsid w:val="00DD7E01"/>
    <w:rsid w:val="00DF5A33"/>
    <w:rsid w:val="00E53471"/>
    <w:rsid w:val="00E83A96"/>
    <w:rsid w:val="00E86098"/>
    <w:rsid w:val="00EC5F5D"/>
    <w:rsid w:val="00ED058D"/>
    <w:rsid w:val="00EF1D02"/>
    <w:rsid w:val="00F3593D"/>
    <w:rsid w:val="00F4671B"/>
    <w:rsid w:val="00F5671F"/>
    <w:rsid w:val="00F66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ED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30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D7E01"/>
    <w:pPr>
      <w:ind w:firstLineChars="200" w:firstLine="420"/>
    </w:pPr>
  </w:style>
  <w:style w:type="character" w:styleId="a5">
    <w:name w:val="Hyperlink"/>
    <w:uiPriority w:val="99"/>
    <w:unhideWhenUsed/>
    <w:rsid w:val="00DD7E01"/>
    <w:rPr>
      <w:color w:val="0000FF"/>
      <w:u w:val="single"/>
    </w:rPr>
  </w:style>
  <w:style w:type="paragraph" w:styleId="a6">
    <w:name w:val="header"/>
    <w:basedOn w:val="a"/>
    <w:link w:val="Char"/>
    <w:uiPriority w:val="99"/>
    <w:unhideWhenUsed/>
    <w:rsid w:val="00881A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uiPriority w:val="99"/>
    <w:locked/>
    <w:rsid w:val="00881A9C"/>
    <w:rPr>
      <w:sz w:val="18"/>
    </w:rPr>
  </w:style>
  <w:style w:type="paragraph" w:styleId="a7">
    <w:name w:val="footer"/>
    <w:basedOn w:val="a"/>
    <w:link w:val="Char0"/>
    <w:uiPriority w:val="99"/>
    <w:unhideWhenUsed/>
    <w:rsid w:val="00881A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7"/>
    <w:uiPriority w:val="99"/>
    <w:locked/>
    <w:rsid w:val="00881A9C"/>
    <w:rPr>
      <w:sz w:val="18"/>
    </w:rPr>
  </w:style>
  <w:style w:type="paragraph" w:styleId="a8">
    <w:name w:val="Balloon Text"/>
    <w:basedOn w:val="a"/>
    <w:link w:val="Char1"/>
    <w:uiPriority w:val="99"/>
    <w:semiHidden/>
    <w:unhideWhenUsed/>
    <w:rsid w:val="00715AF5"/>
    <w:rPr>
      <w:sz w:val="18"/>
      <w:szCs w:val="18"/>
    </w:rPr>
  </w:style>
  <w:style w:type="character" w:customStyle="1" w:styleId="Char1">
    <w:name w:val="批注框文本 Char"/>
    <w:link w:val="a8"/>
    <w:uiPriority w:val="99"/>
    <w:semiHidden/>
    <w:rsid w:val="00715AF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刘丹</dc:creator>
  <cp:lastModifiedBy>test</cp:lastModifiedBy>
  <cp:revision>8</cp:revision>
  <cp:lastPrinted>2018-09-06T05:10:00Z</cp:lastPrinted>
  <dcterms:created xsi:type="dcterms:W3CDTF">2018-09-06T06:39:00Z</dcterms:created>
  <dcterms:modified xsi:type="dcterms:W3CDTF">2018-09-07T09:33:00Z</dcterms:modified>
</cp:coreProperties>
</file>