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7BB" w:rsidRPr="00796E1C" w:rsidRDefault="006F47BB" w:rsidP="002B5B8F">
      <w:pPr>
        <w:jc w:val="center"/>
        <w:rPr>
          <w:rFonts w:ascii="微软雅黑" w:eastAsia="微软雅黑" w:hAnsi="微软雅黑"/>
          <w:b/>
          <w:sz w:val="28"/>
        </w:rPr>
      </w:pPr>
      <w:r w:rsidRPr="00796E1C">
        <w:rPr>
          <w:rFonts w:ascii="微软雅黑" w:eastAsia="微软雅黑" w:hAnsi="微软雅黑" w:hint="eastAsia"/>
          <w:b/>
          <w:sz w:val="28"/>
        </w:rPr>
        <w:t>“</w:t>
      </w:r>
      <w:r w:rsidR="00B127B1" w:rsidRPr="00796E1C">
        <w:rPr>
          <w:rFonts w:ascii="微软雅黑" w:eastAsia="微软雅黑" w:hAnsi="微软雅黑" w:hint="eastAsia"/>
          <w:b/>
          <w:sz w:val="28"/>
        </w:rPr>
        <w:t>聚苍穹之力，绘青春宏图</w:t>
      </w:r>
      <w:r w:rsidRPr="00796E1C">
        <w:rPr>
          <w:rFonts w:ascii="微软雅黑" w:eastAsia="微软雅黑" w:hAnsi="微软雅黑" w:hint="eastAsia"/>
          <w:b/>
          <w:sz w:val="28"/>
        </w:rPr>
        <w:t>”</w:t>
      </w:r>
      <w:r w:rsidR="00B127B1" w:rsidRPr="00796E1C">
        <w:rPr>
          <w:rFonts w:ascii="微软雅黑" w:eastAsia="微软雅黑" w:hAnsi="微软雅黑" w:hint="eastAsia"/>
          <w:b/>
          <w:sz w:val="28"/>
        </w:rPr>
        <w:t>——</w:t>
      </w:r>
      <w:r w:rsidR="00FB6A84" w:rsidRPr="00796E1C">
        <w:rPr>
          <w:rFonts w:ascii="微软雅黑" w:eastAsia="微软雅黑" w:hAnsi="微软雅黑" w:hint="eastAsia"/>
          <w:b/>
          <w:sz w:val="28"/>
        </w:rPr>
        <w:t>苍穹数码</w:t>
      </w:r>
      <w:r w:rsidRPr="00796E1C">
        <w:rPr>
          <w:rFonts w:ascii="微软雅黑" w:eastAsia="微软雅黑" w:hAnsi="微软雅黑" w:hint="eastAsia"/>
          <w:b/>
          <w:sz w:val="28"/>
        </w:rPr>
        <w:t>2018-</w:t>
      </w:r>
      <w:r w:rsidR="00B127B1" w:rsidRPr="00796E1C">
        <w:rPr>
          <w:rFonts w:ascii="微软雅黑" w:eastAsia="微软雅黑" w:hAnsi="微软雅黑" w:hint="eastAsia"/>
          <w:b/>
          <w:sz w:val="28"/>
        </w:rPr>
        <w:t>2019届</w:t>
      </w:r>
    </w:p>
    <w:p w:rsidR="00FB6A84" w:rsidRPr="00796E1C" w:rsidRDefault="00FB6A84" w:rsidP="002B5B8F">
      <w:pPr>
        <w:jc w:val="center"/>
        <w:rPr>
          <w:rFonts w:ascii="微软雅黑" w:eastAsia="微软雅黑" w:hAnsi="微软雅黑"/>
          <w:b/>
          <w:sz w:val="28"/>
        </w:rPr>
      </w:pPr>
      <w:r w:rsidRPr="00796E1C">
        <w:rPr>
          <w:rFonts w:ascii="微软雅黑" w:eastAsia="微软雅黑" w:hAnsi="微软雅黑" w:hint="eastAsia"/>
          <w:b/>
          <w:sz w:val="28"/>
        </w:rPr>
        <w:t>校园招聘</w:t>
      </w:r>
    </w:p>
    <w:p w:rsidR="00B127B1" w:rsidRPr="00796E1C" w:rsidRDefault="00B127B1" w:rsidP="002B5B8F">
      <w:pPr>
        <w:rPr>
          <w:rFonts w:ascii="微软雅黑" w:eastAsia="微软雅黑" w:hAnsi="微软雅黑"/>
          <w:b/>
          <w:sz w:val="24"/>
          <w:szCs w:val="21"/>
        </w:rPr>
      </w:pPr>
      <w:r w:rsidRPr="00796E1C">
        <w:rPr>
          <w:rFonts w:ascii="微软雅黑" w:eastAsia="微软雅黑" w:hAnsi="微软雅黑" w:hint="eastAsia"/>
          <w:b/>
          <w:sz w:val="24"/>
          <w:szCs w:val="21"/>
        </w:rPr>
        <w:t>一、</w:t>
      </w:r>
      <w:r w:rsidR="009E3E63" w:rsidRPr="00796E1C">
        <w:rPr>
          <w:rFonts w:ascii="微软雅黑" w:eastAsia="微软雅黑" w:hAnsi="微软雅黑" w:hint="eastAsia"/>
          <w:b/>
          <w:sz w:val="24"/>
          <w:szCs w:val="21"/>
        </w:rPr>
        <w:t>公司介绍</w:t>
      </w:r>
    </w:p>
    <w:p w:rsidR="00B127B1" w:rsidRPr="00E11FB2" w:rsidRDefault="00B127B1" w:rsidP="00796E1C">
      <w:pPr>
        <w:ind w:firstLine="420"/>
        <w:rPr>
          <w:rFonts w:ascii="微软雅黑" w:eastAsia="微软雅黑" w:hAnsi="微软雅黑" w:cs="宋体"/>
          <w:color w:val="000000"/>
          <w:szCs w:val="21"/>
        </w:rPr>
      </w:pPr>
      <w:r w:rsidRPr="00E11FB2">
        <w:rPr>
          <w:rFonts w:ascii="微软雅黑" w:eastAsia="微软雅黑" w:hAnsi="微软雅黑" w:cs="宋体" w:hint="eastAsia"/>
          <w:color w:val="000000"/>
          <w:szCs w:val="21"/>
        </w:rPr>
        <w:t>苍穹数码技术股份有限公司于2001年5月在北京经济技术开发区注册成立，经过近20年发展，已经成为“3S”领域集软硬件研发、测绘服务于一体的高新技术企业。</w:t>
      </w:r>
    </w:p>
    <w:p w:rsidR="00B127B1" w:rsidRPr="00E11FB2" w:rsidRDefault="00B127B1" w:rsidP="00796E1C">
      <w:pPr>
        <w:rPr>
          <w:rFonts w:ascii="微软雅黑" w:eastAsia="微软雅黑" w:hAnsi="微软雅黑" w:cs="宋体"/>
          <w:color w:val="000000"/>
          <w:szCs w:val="21"/>
        </w:rPr>
      </w:pPr>
      <w:r w:rsidRPr="00E11FB2">
        <w:rPr>
          <w:rFonts w:ascii="微软雅黑" w:eastAsia="微软雅黑" w:hAnsi="微软雅黑" w:cs="宋体" w:hint="eastAsia"/>
          <w:color w:val="000000"/>
          <w:szCs w:val="21"/>
        </w:rPr>
        <w:t xml:space="preserve">    公司总部位于北京，拥有各类专业人才2500余人，在全国大部分地区设有分支机构，同时，在北京、武汉、济南、合肥、石家庄等地设有技术中心，市场及技术支持网络遍布全国。   </w:t>
      </w:r>
    </w:p>
    <w:p w:rsidR="00F0651B" w:rsidRPr="00796E1C" w:rsidRDefault="00B127B1" w:rsidP="002B5B8F">
      <w:pPr>
        <w:rPr>
          <w:rFonts w:ascii="微软雅黑" w:eastAsia="微软雅黑" w:hAnsi="微软雅黑"/>
          <w:b/>
          <w:sz w:val="24"/>
          <w:szCs w:val="21"/>
        </w:rPr>
      </w:pPr>
      <w:r w:rsidRPr="00796E1C">
        <w:rPr>
          <w:rFonts w:ascii="微软雅黑" w:eastAsia="微软雅黑" w:hAnsi="微软雅黑" w:hint="eastAsia"/>
          <w:b/>
          <w:sz w:val="24"/>
          <w:szCs w:val="21"/>
        </w:rPr>
        <w:t>二、招聘职位</w:t>
      </w:r>
    </w:p>
    <w:tbl>
      <w:tblPr>
        <w:tblW w:w="10915" w:type="dxa"/>
        <w:tblInd w:w="-1168" w:type="dxa"/>
        <w:tblLook w:val="04A0" w:firstRow="1" w:lastRow="0" w:firstColumn="1" w:lastColumn="0" w:noHBand="0" w:noVBand="1"/>
      </w:tblPr>
      <w:tblGrid>
        <w:gridCol w:w="992"/>
        <w:gridCol w:w="3119"/>
        <w:gridCol w:w="2268"/>
        <w:gridCol w:w="993"/>
        <w:gridCol w:w="3543"/>
      </w:tblGrid>
      <w:tr w:rsidR="00510B5F" w:rsidRPr="0088158B" w:rsidTr="00E11FB2">
        <w:trPr>
          <w:trHeight w:hRule="exact" w:val="567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Cs w:val="18"/>
              </w:rPr>
            </w:pPr>
            <w:bookmarkStart w:id="0" w:name="_GoBack" w:colFirst="0" w:colLast="5"/>
            <w:r w:rsidRPr="0088158B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Cs w:val="18"/>
              </w:rPr>
              <w:t>序号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Cs w:val="18"/>
              </w:rPr>
              <w:t>部门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Cs w:val="18"/>
              </w:rPr>
              <w:t>岗位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Cs w:val="18"/>
              </w:rPr>
              <w:t>数量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Cs w:val="18"/>
              </w:rPr>
              <w:t>要求</w:t>
            </w:r>
          </w:p>
        </w:tc>
      </w:tr>
      <w:tr w:rsidR="00134898" w:rsidRPr="0088158B" w:rsidTr="00E11FB2">
        <w:trPr>
          <w:trHeight w:hRule="exact" w:val="567"/>
          <w:tblHeader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项目管理部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项目管理专员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FD4DD9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3~5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  <w:t>测绘</w:t>
            </w: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、</w:t>
            </w:r>
            <w:r w:rsidRPr="0088158B"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  <w:t>地信</w:t>
            </w:r>
          </w:p>
        </w:tc>
      </w:tr>
      <w:tr w:rsidR="00134898" w:rsidRPr="0088158B" w:rsidTr="00E11FB2">
        <w:trPr>
          <w:trHeight w:hRule="exact" w:val="567"/>
          <w:tblHeader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运营部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运营专员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2</w:t>
            </w:r>
            <w:r w:rsidR="00FD4DD9"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~3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  <w:t>管理类</w:t>
            </w: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、</w:t>
            </w:r>
            <w:r w:rsidRPr="0088158B"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  <w:t>计算机类</w:t>
            </w:r>
          </w:p>
        </w:tc>
      </w:tr>
      <w:tr w:rsidR="00134898" w:rsidRPr="0088158B" w:rsidTr="00E11FB2">
        <w:trPr>
          <w:trHeight w:hRule="exact" w:val="567"/>
          <w:tblHeader/>
        </w:trPr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3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品牌推广部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文案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FD4DD9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2~3</w:t>
            </w:r>
          </w:p>
        </w:tc>
        <w:tc>
          <w:tcPr>
            <w:tcW w:w="3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  <w:t>相关专业</w:t>
            </w:r>
          </w:p>
        </w:tc>
      </w:tr>
      <w:tr w:rsidR="00134898" w:rsidRPr="0088158B" w:rsidTr="00E11FB2">
        <w:trPr>
          <w:trHeight w:hRule="exact" w:val="567"/>
          <w:tblHeader/>
        </w:trPr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设计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FD4DD9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2~3</w:t>
            </w: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</w:p>
        </w:tc>
      </w:tr>
      <w:tr w:rsidR="00134898" w:rsidRPr="0088158B" w:rsidTr="00E11FB2">
        <w:trPr>
          <w:trHeight w:hRule="exact" w:val="567"/>
          <w:tblHeader/>
        </w:trPr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品牌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FD4DD9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2~3</w:t>
            </w: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</w:p>
        </w:tc>
      </w:tr>
      <w:tr w:rsidR="00134898" w:rsidRPr="0088158B" w:rsidTr="00E11FB2">
        <w:trPr>
          <w:trHeight w:hRule="exact" w:val="567"/>
          <w:tblHeader/>
        </w:trPr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活动专员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FD4DD9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2~3</w:t>
            </w: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</w:p>
        </w:tc>
      </w:tr>
      <w:tr w:rsidR="00134898" w:rsidRPr="0088158B" w:rsidTr="00E11FB2">
        <w:trPr>
          <w:trHeight w:hRule="exact" w:val="567"/>
          <w:tblHeader/>
        </w:trPr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前端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FD4DD9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2~3</w:t>
            </w: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</w:p>
        </w:tc>
      </w:tr>
      <w:tr w:rsidR="00134898" w:rsidRPr="0088158B" w:rsidTr="00E11FB2">
        <w:trPr>
          <w:trHeight w:hRule="exact" w:val="567"/>
          <w:tblHeader/>
        </w:trPr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剪辑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FD4DD9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2~3</w:t>
            </w: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</w:p>
        </w:tc>
      </w:tr>
      <w:tr w:rsidR="00134898" w:rsidRPr="0088158B" w:rsidTr="00E11FB2">
        <w:trPr>
          <w:trHeight w:hRule="exact" w:val="567"/>
          <w:tblHeader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政府事务部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资质申报专员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FD4DD9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2~3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  <w:t>专业不限</w:t>
            </w:r>
          </w:p>
        </w:tc>
      </w:tr>
      <w:tr w:rsidR="00134898" w:rsidRPr="0088158B" w:rsidTr="00E11FB2">
        <w:trPr>
          <w:trHeight w:hRule="exact" w:val="567"/>
          <w:tblHeader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5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综合办公室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行政专员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FD4DD9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2~3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专业不限</w:t>
            </w:r>
          </w:p>
        </w:tc>
      </w:tr>
      <w:tr w:rsidR="00E11FB2" w:rsidRPr="0088158B" w:rsidTr="00E11FB2">
        <w:trPr>
          <w:trHeight w:hRule="exact" w:val="567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投标事务部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投标专员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FD4DD9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2~3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  <w:t>专业不限</w:t>
            </w:r>
          </w:p>
        </w:tc>
      </w:tr>
      <w:tr w:rsidR="00134898" w:rsidRPr="0088158B" w:rsidTr="00E11FB2">
        <w:trPr>
          <w:trHeight w:hRule="exact" w:val="567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财务部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会计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FD4DD9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3~4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  <w:t>会计类</w:t>
            </w: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，</w:t>
            </w:r>
            <w:r w:rsidRPr="0088158B"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  <w:t>财务管理类</w:t>
            </w:r>
          </w:p>
        </w:tc>
      </w:tr>
      <w:tr w:rsidR="00E11FB2" w:rsidRPr="0088158B" w:rsidTr="00E11FB2">
        <w:trPr>
          <w:trHeight w:hRule="exact" w:val="567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人力资源部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人力资源专员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FD4DD9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2~3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796E1C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  <w:t>人力相关专业</w:t>
            </w:r>
          </w:p>
        </w:tc>
      </w:tr>
      <w:tr w:rsidR="00134898" w:rsidRPr="0088158B" w:rsidTr="00E11FB2">
        <w:trPr>
          <w:trHeight w:hRule="exact" w:val="567"/>
          <w:tblHeader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lastRenderedPageBreak/>
              <w:t>9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北京综合行业应用研发部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方案专员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FD4DD9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2~3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  <w:t>计算机类</w:t>
            </w: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，</w:t>
            </w:r>
            <w:r w:rsidRPr="0088158B"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  <w:t>地信类</w:t>
            </w: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、</w:t>
            </w:r>
            <w:r w:rsidRPr="0088158B"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  <w:t>土地资源管理类</w:t>
            </w:r>
          </w:p>
        </w:tc>
      </w:tr>
      <w:tr w:rsidR="00134898" w:rsidRPr="0088158B" w:rsidTr="00E11FB2">
        <w:trPr>
          <w:trHeight w:hRule="exact" w:val="567"/>
          <w:tblHeader/>
        </w:trPr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java开发</w:t>
            </w:r>
            <w:r w:rsidR="00FD4DD9"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工程师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FD4DD9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若干</w:t>
            </w: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</w:p>
        </w:tc>
      </w:tr>
      <w:tr w:rsidR="00134898" w:rsidRPr="0088158B" w:rsidTr="00E11FB2">
        <w:trPr>
          <w:trHeight w:hRule="exact" w:val="567"/>
          <w:tblHeader/>
        </w:trPr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proofErr w:type="spellStart"/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webgis</w:t>
            </w:r>
            <w:proofErr w:type="spellEnd"/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开发</w:t>
            </w:r>
            <w:r w:rsidR="00FD4DD9"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工程师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FD4DD9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若干</w:t>
            </w: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</w:p>
        </w:tc>
      </w:tr>
      <w:tr w:rsidR="00134898" w:rsidRPr="0088158B" w:rsidTr="00E11FB2">
        <w:trPr>
          <w:trHeight w:hRule="exact" w:val="567"/>
          <w:tblHeader/>
        </w:trPr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技术支持工程师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FD4DD9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若干</w:t>
            </w: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</w:p>
        </w:tc>
      </w:tr>
      <w:tr w:rsidR="00134898" w:rsidRPr="0088158B" w:rsidTr="00E11FB2">
        <w:trPr>
          <w:trHeight w:hRule="exact" w:val="567"/>
          <w:tblHeader/>
        </w:trPr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10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平台研发四部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proofErr w:type="spellStart"/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c++</w:t>
            </w:r>
            <w:proofErr w:type="spellEnd"/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研发</w:t>
            </w:r>
            <w:r w:rsidR="00FD4DD9"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工程师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FD4DD9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若干</w:t>
            </w:r>
          </w:p>
        </w:tc>
        <w:tc>
          <w:tcPr>
            <w:tcW w:w="3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  <w:t>计算机类</w:t>
            </w:r>
          </w:p>
        </w:tc>
      </w:tr>
      <w:tr w:rsidR="00134898" w:rsidRPr="0088158B" w:rsidTr="00E11FB2">
        <w:trPr>
          <w:trHeight w:hRule="exact" w:val="567"/>
          <w:tblHeader/>
        </w:trPr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proofErr w:type="spellStart"/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WebGL</w:t>
            </w:r>
            <w:proofErr w:type="spellEnd"/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研发</w:t>
            </w:r>
            <w:r w:rsidR="00FD4DD9"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工程师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FD4DD9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若干</w:t>
            </w: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</w:p>
        </w:tc>
      </w:tr>
      <w:tr w:rsidR="00134898" w:rsidRPr="0088158B" w:rsidTr="00E11FB2">
        <w:trPr>
          <w:trHeight w:hRule="exact" w:val="567"/>
          <w:tblHeader/>
        </w:trPr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数据库研发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FD4DD9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若干</w:t>
            </w: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</w:p>
        </w:tc>
      </w:tr>
      <w:tr w:rsidR="00134898" w:rsidRPr="0088158B" w:rsidTr="00E11FB2">
        <w:trPr>
          <w:trHeight w:hRule="exact" w:val="567"/>
          <w:tblHeader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北京航测遥感产品及技术研发部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初级研发工程师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FD4DD9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若干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  <w:t>计算机类</w:t>
            </w:r>
          </w:p>
        </w:tc>
      </w:tr>
      <w:tr w:rsidR="00134898" w:rsidRPr="0088158B" w:rsidTr="00E11FB2">
        <w:trPr>
          <w:trHeight w:hRule="exact" w:val="567"/>
          <w:tblHeader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农林行业应用研发部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技术支持工程师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FD4DD9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3~4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硕士研究生以上学历，地信、计算机</w:t>
            </w:r>
            <w:r w:rsidR="008F26FE"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、</w:t>
            </w: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林业相关专业</w:t>
            </w:r>
          </w:p>
        </w:tc>
      </w:tr>
      <w:tr w:rsidR="00510B5F" w:rsidRPr="0088158B" w:rsidTr="00E11FB2">
        <w:trPr>
          <w:trHeight w:hRule="exact" w:val="567"/>
          <w:tblHeader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15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发展</w:t>
            </w:r>
            <w:proofErr w:type="gramStart"/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规划部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售前技术支持工程师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98" w:rsidRPr="0088158B" w:rsidRDefault="00FD4DD9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2~3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硕士研究生以上学历，计算机、地理信息、测绘相关专业</w:t>
            </w:r>
          </w:p>
        </w:tc>
      </w:tr>
      <w:tr w:rsidR="00134898" w:rsidRPr="0088158B" w:rsidTr="00E11FB2">
        <w:trPr>
          <w:trHeight w:hRule="exact" w:val="567"/>
          <w:tblHeader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16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测绘事业部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市场技术支持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FD4DD9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3~4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测绘类专业</w:t>
            </w:r>
          </w:p>
        </w:tc>
      </w:tr>
      <w:tr w:rsidR="00134898" w:rsidRPr="0088158B" w:rsidTr="00E11FB2">
        <w:trPr>
          <w:trHeight w:hRule="exact" w:val="567"/>
          <w:tblHeader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18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质量管理部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质量专员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FD4DD9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5~6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1717D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电器/软件/机电相关专业</w:t>
            </w:r>
          </w:p>
        </w:tc>
      </w:tr>
      <w:tr w:rsidR="00134898" w:rsidRPr="0088158B" w:rsidTr="00E11FB2">
        <w:trPr>
          <w:trHeight w:hRule="exact" w:val="567"/>
          <w:tblHeader/>
        </w:trPr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19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军品事业部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主任设计师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898" w:rsidRPr="0088158B" w:rsidRDefault="00FD4DD9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3~4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1717D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硕士研究生以上学历；电子信息、计算机等相关专业</w:t>
            </w:r>
          </w:p>
        </w:tc>
      </w:tr>
      <w:tr w:rsidR="00134898" w:rsidRPr="0088158B" w:rsidTr="00E11FB2">
        <w:trPr>
          <w:trHeight w:hRule="exact" w:val="567"/>
          <w:tblHeader/>
        </w:trPr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软件设计师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898" w:rsidRPr="0088158B" w:rsidRDefault="00FD4DD9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2~3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898" w:rsidRPr="0088158B" w:rsidRDefault="0011717D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硕士研究生以上学历；电子信息、软件工程等相关专业</w:t>
            </w:r>
          </w:p>
        </w:tc>
      </w:tr>
      <w:tr w:rsidR="00134898" w:rsidRPr="0088158B" w:rsidTr="00E11FB2">
        <w:trPr>
          <w:trHeight w:hRule="exact" w:val="567"/>
          <w:tblHeader/>
        </w:trPr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测试工程师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898" w:rsidRPr="0088158B" w:rsidRDefault="00FD4DD9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若干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898" w:rsidRPr="0088158B" w:rsidRDefault="0011717D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电子信息、软件工程等相关专</w:t>
            </w:r>
            <w:r w:rsidR="00227C58"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业</w:t>
            </w:r>
          </w:p>
        </w:tc>
      </w:tr>
      <w:tr w:rsidR="00134898" w:rsidRPr="0088158B" w:rsidTr="00E11FB2">
        <w:trPr>
          <w:trHeight w:hRule="exact" w:val="567"/>
          <w:tblHeader/>
        </w:trPr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98" w:rsidRPr="0088158B" w:rsidRDefault="00134898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工艺工程师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898" w:rsidRPr="0088158B" w:rsidRDefault="00FD4DD9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2~3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898" w:rsidRPr="0088158B" w:rsidRDefault="0011717D" w:rsidP="00E11FB2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18"/>
              </w:rPr>
            </w:pPr>
            <w:r w:rsidRPr="0088158B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18"/>
              </w:rPr>
              <w:t>电子科学、电子信息、机电、机械设计等相关专业</w:t>
            </w:r>
          </w:p>
        </w:tc>
      </w:tr>
    </w:tbl>
    <w:bookmarkEnd w:id="0"/>
    <w:p w:rsidR="001C6B9C" w:rsidRPr="00796E1C" w:rsidRDefault="008F26FE" w:rsidP="00796E1C">
      <w:pPr>
        <w:ind w:firstLine="420"/>
        <w:rPr>
          <w:rFonts w:ascii="微软雅黑" w:eastAsia="微软雅黑" w:hAnsi="微软雅黑" w:cs="宋体"/>
          <w:b/>
          <w:color w:val="000000"/>
          <w:sz w:val="24"/>
          <w:szCs w:val="21"/>
        </w:rPr>
      </w:pPr>
      <w:r>
        <w:rPr>
          <w:rFonts w:ascii="微软雅黑" w:eastAsia="微软雅黑" w:hAnsi="微软雅黑" w:cs="宋体" w:hint="eastAsia"/>
          <w:b/>
          <w:color w:val="000000"/>
          <w:sz w:val="24"/>
          <w:szCs w:val="21"/>
        </w:rPr>
        <w:t>三</w:t>
      </w:r>
      <w:r w:rsidR="00FB6A84" w:rsidRPr="00796E1C">
        <w:rPr>
          <w:rFonts w:ascii="微软雅黑" w:eastAsia="微软雅黑" w:hAnsi="微软雅黑" w:cs="宋体" w:hint="eastAsia"/>
          <w:b/>
          <w:color w:val="000000"/>
          <w:sz w:val="24"/>
          <w:szCs w:val="21"/>
        </w:rPr>
        <w:t>、</w:t>
      </w:r>
      <w:r w:rsidR="001C6B9C" w:rsidRPr="00796E1C">
        <w:rPr>
          <w:rFonts w:ascii="微软雅黑" w:eastAsia="微软雅黑" w:hAnsi="微软雅黑" w:cs="宋体" w:hint="eastAsia"/>
          <w:b/>
          <w:color w:val="000000"/>
          <w:sz w:val="24"/>
          <w:szCs w:val="21"/>
        </w:rPr>
        <w:t>简历投递</w:t>
      </w:r>
    </w:p>
    <w:p w:rsidR="001C6B9C" w:rsidRPr="00E11FB2" w:rsidRDefault="004B3D81" w:rsidP="002B5B8F">
      <w:pPr>
        <w:ind w:firstLine="420"/>
        <w:rPr>
          <w:rFonts w:ascii="微软雅黑" w:eastAsia="微软雅黑" w:hAnsi="微软雅黑" w:cs="宋体"/>
          <w:color w:val="000000"/>
          <w:szCs w:val="21"/>
        </w:rPr>
      </w:pPr>
      <w:hyperlink r:id="rId7" w:history="1">
        <w:r w:rsidR="005D4089" w:rsidRPr="00E11FB2">
          <w:rPr>
            <w:rFonts w:ascii="微软雅黑" w:eastAsia="微软雅黑" w:hAnsi="微软雅黑" w:cs="宋体" w:hint="eastAsia"/>
            <w:color w:val="000000"/>
            <w:szCs w:val="21"/>
          </w:rPr>
          <w:t>请将简历发送至hr@kqgeo.co</w:t>
        </w:r>
        <w:r w:rsidR="005D4089" w:rsidRPr="00E11FB2">
          <w:rPr>
            <w:rFonts w:ascii="微软雅黑" w:eastAsia="微软雅黑" w:hAnsi="微软雅黑" w:cs="宋体"/>
            <w:color w:val="000000"/>
            <w:szCs w:val="21"/>
          </w:rPr>
          <w:t>m</w:t>
        </w:r>
      </w:hyperlink>
      <w:r w:rsidR="005D4089" w:rsidRPr="00E11FB2">
        <w:rPr>
          <w:rFonts w:ascii="微软雅黑" w:eastAsia="微软雅黑" w:hAnsi="微软雅黑" w:cs="宋体" w:hint="eastAsia"/>
          <w:color w:val="000000"/>
          <w:szCs w:val="21"/>
        </w:rPr>
        <w:t>，</w:t>
      </w:r>
      <w:r w:rsidR="001C6B9C" w:rsidRPr="00E11FB2">
        <w:rPr>
          <w:rFonts w:ascii="微软雅黑" w:eastAsia="微软雅黑" w:hAnsi="微软雅黑" w:cs="宋体" w:hint="eastAsia"/>
          <w:color w:val="000000"/>
          <w:szCs w:val="21"/>
        </w:rPr>
        <w:t>邮件主题和简历附件命名方式：应聘岗位+学校+姓名+联系方式</w:t>
      </w:r>
    </w:p>
    <w:p w:rsidR="001C6B9C" w:rsidRPr="00E11FB2" w:rsidRDefault="001C6B9C" w:rsidP="002B5B8F">
      <w:pPr>
        <w:ind w:firstLine="420"/>
        <w:rPr>
          <w:rFonts w:ascii="微软雅黑" w:eastAsia="微软雅黑" w:hAnsi="微软雅黑" w:cs="宋体"/>
          <w:color w:val="000000"/>
          <w:szCs w:val="21"/>
        </w:rPr>
      </w:pPr>
      <w:r w:rsidRPr="00E11FB2">
        <w:rPr>
          <w:rFonts w:ascii="微软雅黑" w:eastAsia="微软雅黑" w:hAnsi="微软雅黑" w:cs="宋体" w:hint="eastAsia"/>
          <w:color w:val="000000"/>
          <w:szCs w:val="21"/>
        </w:rPr>
        <w:t>如：</w:t>
      </w:r>
      <w:r w:rsidR="003F64A1" w:rsidRPr="00E11FB2">
        <w:rPr>
          <w:rFonts w:ascii="微软雅黑" w:eastAsia="微软雅黑" w:hAnsi="微软雅黑" w:cs="宋体" w:hint="eastAsia"/>
          <w:color w:val="000000"/>
          <w:szCs w:val="21"/>
        </w:rPr>
        <w:t>人力资源专员</w:t>
      </w:r>
      <w:r w:rsidRPr="00E11FB2">
        <w:rPr>
          <w:rFonts w:ascii="微软雅黑" w:eastAsia="微软雅黑" w:hAnsi="微软雅黑" w:cs="宋体" w:hint="eastAsia"/>
          <w:color w:val="000000"/>
          <w:szCs w:val="21"/>
        </w:rPr>
        <w:t xml:space="preserve"> +</w:t>
      </w:r>
      <w:r w:rsidR="00B52611" w:rsidRPr="00E11FB2">
        <w:rPr>
          <w:rFonts w:ascii="微软雅黑" w:eastAsia="微软雅黑" w:hAnsi="微软雅黑" w:cs="宋体" w:hint="eastAsia"/>
          <w:color w:val="000000"/>
          <w:szCs w:val="21"/>
        </w:rPr>
        <w:t>XX</w:t>
      </w:r>
      <w:r w:rsidRPr="00E11FB2">
        <w:rPr>
          <w:rFonts w:ascii="微软雅黑" w:eastAsia="微软雅黑" w:hAnsi="微软雅黑" w:cs="宋体" w:hint="eastAsia"/>
          <w:color w:val="000000"/>
          <w:szCs w:val="21"/>
        </w:rPr>
        <w:t>大学+张XXX+12345678</w:t>
      </w:r>
    </w:p>
    <w:p w:rsidR="00FB6A84" w:rsidRPr="00796E1C" w:rsidRDefault="008F26FE" w:rsidP="00796E1C">
      <w:pPr>
        <w:ind w:firstLine="420"/>
        <w:rPr>
          <w:rFonts w:ascii="微软雅黑" w:eastAsia="微软雅黑" w:hAnsi="微软雅黑" w:cs="宋体"/>
          <w:b/>
          <w:color w:val="000000"/>
          <w:sz w:val="24"/>
          <w:szCs w:val="21"/>
        </w:rPr>
      </w:pPr>
      <w:r>
        <w:rPr>
          <w:rFonts w:ascii="微软雅黑" w:eastAsia="微软雅黑" w:hAnsi="微软雅黑" w:cs="宋体" w:hint="eastAsia"/>
          <w:b/>
          <w:color w:val="000000"/>
          <w:sz w:val="24"/>
          <w:szCs w:val="21"/>
        </w:rPr>
        <w:t>四</w:t>
      </w:r>
      <w:r w:rsidR="00FB6A84" w:rsidRPr="00796E1C">
        <w:rPr>
          <w:rFonts w:ascii="微软雅黑" w:eastAsia="微软雅黑" w:hAnsi="微软雅黑" w:cs="宋体" w:hint="eastAsia"/>
          <w:b/>
          <w:color w:val="000000"/>
          <w:sz w:val="24"/>
          <w:szCs w:val="21"/>
        </w:rPr>
        <w:t>、温馨提示</w:t>
      </w:r>
    </w:p>
    <w:p w:rsidR="00FB6A84" w:rsidRPr="00E11FB2" w:rsidRDefault="00796E1C" w:rsidP="002B5B8F">
      <w:pPr>
        <w:ind w:firstLine="420"/>
        <w:rPr>
          <w:rFonts w:ascii="微软雅黑" w:eastAsia="微软雅黑" w:hAnsi="微软雅黑" w:cs="宋体"/>
          <w:color w:val="000000"/>
          <w:szCs w:val="21"/>
        </w:rPr>
      </w:pPr>
      <w:r w:rsidRPr="00E11FB2">
        <w:rPr>
          <w:rFonts w:ascii="微软雅黑" w:eastAsia="微软雅黑" w:hAnsi="微软雅黑" w:cs="宋体" w:hint="eastAsia"/>
          <w:color w:val="000000"/>
          <w:szCs w:val="21"/>
        </w:rPr>
        <w:t>1</w:t>
      </w:r>
      <w:r w:rsidR="00A317B8" w:rsidRPr="00E11FB2">
        <w:rPr>
          <w:rFonts w:ascii="微软雅黑" w:eastAsia="微软雅黑" w:hAnsi="微软雅黑" w:cs="宋体" w:hint="eastAsia"/>
          <w:color w:val="000000"/>
          <w:szCs w:val="21"/>
        </w:rPr>
        <w:t>、</w:t>
      </w:r>
      <w:r w:rsidRPr="00E11FB2">
        <w:rPr>
          <w:rFonts w:ascii="微软雅黑" w:eastAsia="微软雅黑" w:hAnsi="微软雅黑" w:cs="宋体" w:hint="eastAsia"/>
          <w:color w:val="000000"/>
          <w:szCs w:val="21"/>
        </w:rPr>
        <w:t>面试时间与各招聘单位的行程安排有关，敬请关注各单位相关公告通知。</w:t>
      </w:r>
    </w:p>
    <w:p w:rsidR="00FB6A84" w:rsidRPr="00E11FB2" w:rsidRDefault="00796E1C" w:rsidP="00796E1C">
      <w:pPr>
        <w:ind w:firstLine="420"/>
        <w:rPr>
          <w:rFonts w:ascii="微软雅黑" w:eastAsia="微软雅黑" w:hAnsi="微软雅黑" w:cs="宋体"/>
          <w:color w:val="000000"/>
          <w:szCs w:val="21"/>
        </w:rPr>
      </w:pPr>
      <w:r w:rsidRPr="00E11FB2">
        <w:rPr>
          <w:rFonts w:ascii="微软雅黑" w:eastAsia="微软雅黑" w:hAnsi="微软雅黑" w:cs="宋体" w:hint="eastAsia"/>
          <w:color w:val="000000"/>
          <w:szCs w:val="21"/>
        </w:rPr>
        <w:t>2、</w:t>
      </w:r>
      <w:r w:rsidR="00FB6A84" w:rsidRPr="00E11FB2">
        <w:rPr>
          <w:rFonts w:ascii="微软雅黑" w:eastAsia="微软雅黑" w:hAnsi="微软雅黑" w:cs="宋体" w:hint="eastAsia"/>
          <w:color w:val="000000"/>
          <w:szCs w:val="21"/>
        </w:rPr>
        <w:t>当您的手机号码变更时，请</w:t>
      </w:r>
      <w:r w:rsidR="00C411E1" w:rsidRPr="00E11FB2">
        <w:rPr>
          <w:rFonts w:ascii="微软雅黑" w:eastAsia="微软雅黑" w:hAnsi="微软雅黑" w:cs="宋体" w:hint="eastAsia"/>
          <w:color w:val="000000"/>
          <w:szCs w:val="21"/>
        </w:rPr>
        <w:t>拨打公司座机号：</w:t>
      </w:r>
      <w:r w:rsidR="00E11FB2">
        <w:rPr>
          <w:rFonts w:ascii="微软雅黑" w:eastAsia="微软雅黑" w:hAnsi="微软雅黑" w:cs="宋体" w:hint="eastAsia"/>
          <w:color w:val="000000"/>
          <w:szCs w:val="21"/>
        </w:rPr>
        <w:t>010-85271488</w:t>
      </w:r>
      <w:r w:rsidR="000E552C" w:rsidRPr="00E11FB2">
        <w:rPr>
          <w:rFonts w:ascii="微软雅黑" w:eastAsia="微软雅黑" w:hAnsi="微软雅黑" w:cs="宋体" w:hint="eastAsia"/>
          <w:color w:val="000000"/>
          <w:szCs w:val="21"/>
        </w:rPr>
        <w:t>联系</w:t>
      </w:r>
      <w:r w:rsidR="00DD39CD" w:rsidRPr="00E11FB2">
        <w:rPr>
          <w:rFonts w:ascii="微软雅黑" w:eastAsia="微软雅黑" w:hAnsi="微软雅黑" w:cs="宋体" w:hint="eastAsia"/>
          <w:color w:val="000000"/>
          <w:szCs w:val="21"/>
        </w:rPr>
        <w:t>人力资源部</w:t>
      </w:r>
      <w:r w:rsidR="000E552C" w:rsidRPr="00E11FB2">
        <w:rPr>
          <w:rFonts w:ascii="微软雅黑" w:eastAsia="微软雅黑" w:hAnsi="微软雅黑" w:cs="宋体" w:hint="eastAsia"/>
          <w:color w:val="000000"/>
          <w:szCs w:val="21"/>
        </w:rPr>
        <w:t>。</w:t>
      </w:r>
    </w:p>
    <w:sectPr w:rsidR="00FB6A84" w:rsidRPr="00E11F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D81" w:rsidRDefault="004B3D81" w:rsidP="007A282F">
      <w:r>
        <w:separator/>
      </w:r>
    </w:p>
  </w:endnote>
  <w:endnote w:type="continuationSeparator" w:id="0">
    <w:p w:rsidR="004B3D81" w:rsidRDefault="004B3D81" w:rsidP="007A2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D81" w:rsidRDefault="004B3D81" w:rsidP="007A282F">
      <w:r>
        <w:separator/>
      </w:r>
    </w:p>
  </w:footnote>
  <w:footnote w:type="continuationSeparator" w:id="0">
    <w:p w:rsidR="004B3D81" w:rsidRDefault="004B3D81" w:rsidP="007A28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D32"/>
    <w:rsid w:val="00027642"/>
    <w:rsid w:val="000408CD"/>
    <w:rsid w:val="000C2735"/>
    <w:rsid w:val="000E552C"/>
    <w:rsid w:val="0011717D"/>
    <w:rsid w:val="00134898"/>
    <w:rsid w:val="001A58D6"/>
    <w:rsid w:val="001C6B9C"/>
    <w:rsid w:val="00227C58"/>
    <w:rsid w:val="0027421C"/>
    <w:rsid w:val="002B3004"/>
    <w:rsid w:val="002B5B8F"/>
    <w:rsid w:val="00311195"/>
    <w:rsid w:val="003905DA"/>
    <w:rsid w:val="003D4A64"/>
    <w:rsid w:val="003F64A1"/>
    <w:rsid w:val="004B3D81"/>
    <w:rsid w:val="00510B5F"/>
    <w:rsid w:val="00585F42"/>
    <w:rsid w:val="005D4089"/>
    <w:rsid w:val="006F47BB"/>
    <w:rsid w:val="00730D32"/>
    <w:rsid w:val="0073272A"/>
    <w:rsid w:val="00796E1C"/>
    <w:rsid w:val="007A282F"/>
    <w:rsid w:val="007D7909"/>
    <w:rsid w:val="00805C79"/>
    <w:rsid w:val="0086518B"/>
    <w:rsid w:val="0088158B"/>
    <w:rsid w:val="00885585"/>
    <w:rsid w:val="008E3D92"/>
    <w:rsid w:val="008F26FE"/>
    <w:rsid w:val="00907EA5"/>
    <w:rsid w:val="009365C2"/>
    <w:rsid w:val="009E3E63"/>
    <w:rsid w:val="00A317B8"/>
    <w:rsid w:val="00A32D22"/>
    <w:rsid w:val="00AA2527"/>
    <w:rsid w:val="00AA441F"/>
    <w:rsid w:val="00AC7A26"/>
    <w:rsid w:val="00AE5DD1"/>
    <w:rsid w:val="00B127B1"/>
    <w:rsid w:val="00B52611"/>
    <w:rsid w:val="00BA335C"/>
    <w:rsid w:val="00BC37E5"/>
    <w:rsid w:val="00C411E1"/>
    <w:rsid w:val="00D43FBF"/>
    <w:rsid w:val="00DC21E4"/>
    <w:rsid w:val="00DD39CD"/>
    <w:rsid w:val="00E11FB2"/>
    <w:rsid w:val="00E14AD0"/>
    <w:rsid w:val="00EE6590"/>
    <w:rsid w:val="00F0651B"/>
    <w:rsid w:val="00F703F7"/>
    <w:rsid w:val="00FB6A84"/>
    <w:rsid w:val="00FD1074"/>
    <w:rsid w:val="00FD4DD9"/>
    <w:rsid w:val="00FE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C6B9C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7A28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A282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A28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A282F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2B5B8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B5B8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C6B9C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7A28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A282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A28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A282F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2B5B8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B5B8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6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35831;&#23558;&#31616;&#21382;&#21457;&#36865;&#33267;hr@kqgeo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2</Pages>
  <Words>177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42</cp:revision>
  <cp:lastPrinted>2018-10-12T07:06:00Z</cp:lastPrinted>
  <dcterms:created xsi:type="dcterms:W3CDTF">2018-09-17T10:20:00Z</dcterms:created>
  <dcterms:modified xsi:type="dcterms:W3CDTF">2018-10-12T07:08:00Z</dcterms:modified>
</cp:coreProperties>
</file>