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CD" w:rsidRDefault="00C50789" w:rsidP="0082396F">
      <w:pPr>
        <w:spacing w:beforeLines="50" w:before="156"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吉林外国语大学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年海内外优秀人才招聘计划</w:t>
      </w:r>
    </w:p>
    <w:p w:rsidR="00924ECD" w:rsidRDefault="00C50789">
      <w:pPr>
        <w:pStyle w:val="a7"/>
        <w:spacing w:line="420" w:lineRule="atLeast"/>
        <w:ind w:firstLine="420"/>
        <w:jc w:val="both"/>
        <w:rPr>
          <w:b/>
          <w:bCs/>
        </w:rPr>
      </w:pPr>
      <w:r>
        <w:rPr>
          <w:rFonts w:ascii="微软雅黑" w:eastAsia="微软雅黑" w:hAnsi="微软雅黑" w:cs="微软雅黑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吉林外国语大学是吉林省重点高校。学校创办于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1995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2003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年被教育部批准为民办普通高等本科院校；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2005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年获得学士学位授予权并开始联合招收硕士研究生；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2006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年通过司法公证，将学校所有资产全部捐献给社会；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2007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年成为全国民办高校中第一所也是目前唯一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所省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属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重点高校；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2010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年经国务院批准，成为全国唯一的国家教育体制改革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——“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探索非营利性民办高校办学模式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试点单位；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2011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年经国务院学位委员会批准，成为首批培养专业学位研究生（翻译硕士）的培养试点民办高校；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2013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年成为教育部非营利性民办高校联盟主席单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位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；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2015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年，成为全国第一所在美国开办孔子学院的民办大学；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2016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年，成为全国唯一入选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“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国家中西部高校基础能力建设工程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的民办大学；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2017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年，成为全国唯一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所获得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“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中国政府奖学金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来华留学生招生资格的民办大学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；同年，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圆满通过教育部审核评估，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并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被吉林省学位委员会批准为博士学位授权单位立项建设高校；</w:t>
      </w:r>
      <w:r>
        <w:rPr>
          <w:rFonts w:ascii="微软雅黑" w:eastAsia="微软雅黑" w:hAnsi="微软雅黑" w:cs="微软雅黑"/>
          <w:b/>
          <w:bCs/>
          <w:color w:val="3F3F3F"/>
          <w:sz w:val="21"/>
          <w:szCs w:val="21"/>
        </w:rPr>
        <w:t>2018</w:t>
      </w:r>
      <w:r>
        <w:rPr>
          <w:rFonts w:ascii="微软雅黑" w:eastAsia="微软雅黑" w:hAnsi="微软雅黑" w:cs="微软雅黑"/>
          <w:b/>
          <w:bCs/>
          <w:color w:val="3F3F3F"/>
          <w:sz w:val="21"/>
          <w:szCs w:val="21"/>
        </w:rPr>
        <w:t>年，被国务院学位委员会批准为硕士学位授予单位，经教育部批准更名为吉林外国语大学。</w:t>
      </w:r>
    </w:p>
    <w:p w:rsidR="00924ECD" w:rsidRDefault="00C50789">
      <w:pPr>
        <w:pStyle w:val="a7"/>
        <w:spacing w:line="420" w:lineRule="atLeast"/>
        <w:ind w:firstLine="420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学校现已成为全国民办高等教育体制改革示范基地，吉林省应用型高素质外语外事人才培养基地，东北地区语种最多、特色鲜明的世界多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语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言文化教育中心，吉林省培养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“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多语种翻译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+”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人才和创新研究生人才培养模式的摇篮。</w:t>
      </w:r>
    </w:p>
    <w:p w:rsidR="00924ECD" w:rsidRDefault="00C50789">
      <w:pPr>
        <w:pStyle w:val="a7"/>
        <w:spacing w:line="420" w:lineRule="atLeast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     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学校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现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有在校生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10000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多人，其中全日制本科生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10014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人、研究生近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500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人、留学生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300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多人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教职工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800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多人，其中外籍教师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50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余人，分别来自美、加、英、澳、法、日、德、西、韩、俄、意、葡、埃及等国家。</w:t>
      </w:r>
    </w:p>
    <w:p w:rsidR="00924ECD" w:rsidRDefault="00C50789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现根据学校发展和师资队伍建设的需要，面向海内外诚聘以下优秀人才，共创应用型高水平民办吉林外国语大学！</w:t>
      </w:r>
    </w:p>
    <w:p w:rsidR="00924ECD" w:rsidRDefault="00924ECD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tbl>
      <w:tblPr>
        <w:tblW w:w="9115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6"/>
        <w:gridCol w:w="540"/>
        <w:gridCol w:w="1935"/>
        <w:gridCol w:w="4782"/>
      </w:tblGrid>
      <w:tr w:rsidR="00924ECD" w:rsidTr="0082396F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6717" w:type="dxa"/>
            <w:gridSpan w:val="2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应聘条件</w:t>
            </w:r>
          </w:p>
        </w:tc>
      </w:tr>
      <w:tr w:rsidR="00924ECD" w:rsidTr="0082396F">
        <w:trPr>
          <w:trHeight w:val="285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</w:tr>
      <w:tr w:rsidR="00924ECD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英语翻译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</w:t>
            </w:r>
            <w:r>
              <w:rPr>
                <w:rFonts w:ascii="宋体" w:hAnsi="宋体" w:cs="宋体" w:hint="eastAsia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院校，专业方向为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语言学、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翻译，海外留学经历者优先。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</w:t>
            </w:r>
            <w:r>
              <w:rPr>
                <w:rFonts w:ascii="宋体" w:hAnsi="宋体" w:cs="宋体" w:hint="eastAsia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院校，专业方向为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语言学</w:t>
            </w:r>
            <w:r>
              <w:rPr>
                <w:rFonts w:ascii="宋体" w:hAnsi="宋体" w:cs="宋体" w:hint="eastAsia"/>
                <w:kern w:val="0"/>
                <w:szCs w:val="21"/>
              </w:rPr>
              <w:t>或文学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kern w:val="0"/>
                <w:szCs w:val="21"/>
              </w:rPr>
              <w:t>海外留学经历者优先。</w:t>
            </w:r>
          </w:p>
        </w:tc>
      </w:tr>
      <w:tr w:rsidR="00924ECD">
        <w:trPr>
          <w:trHeight w:val="75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</w:t>
            </w:r>
            <w:r>
              <w:rPr>
                <w:rFonts w:ascii="宋体" w:hAnsi="宋体" w:cs="宋体" w:hint="eastAsia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院校，专业方向为商务英语，有海外留学经历或相关工作经历者优先。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</w:t>
            </w:r>
            <w:r>
              <w:rPr>
                <w:rFonts w:ascii="宋体" w:hAnsi="宋体" w:cs="宋体" w:hint="eastAsia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</w:t>
            </w:r>
            <w:r>
              <w:rPr>
                <w:rFonts w:ascii="宋体" w:hAnsi="宋体" w:cs="宋体" w:hint="eastAsia"/>
                <w:kern w:val="0"/>
                <w:szCs w:val="21"/>
              </w:rPr>
              <w:t>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均为日语专业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，有海外留学经历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</w:t>
            </w:r>
            <w:r>
              <w:rPr>
                <w:rFonts w:ascii="宋体" w:hAnsi="宋体" w:cs="宋体" w:hint="eastAsia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</w:t>
            </w:r>
            <w:r>
              <w:rPr>
                <w:rFonts w:ascii="宋体" w:hAnsi="宋体" w:cs="宋体" w:hint="eastAsia"/>
                <w:kern w:val="0"/>
                <w:szCs w:val="21"/>
              </w:rPr>
              <w:t>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均为朝鲜语专业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，有海外留学经历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阿拉伯语专业，博士为相关专业，有海外留学经历者优先。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蒙古语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蒙古语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印尼语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印尼</w:t>
            </w:r>
            <w:r>
              <w:rPr>
                <w:rFonts w:ascii="宋体" w:hAnsi="宋体" w:cs="宋体" w:hint="eastAsia"/>
                <w:kern w:val="0"/>
                <w:szCs w:val="21"/>
              </w:rPr>
              <w:t>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波斯</w:t>
            </w:r>
            <w:r>
              <w:rPr>
                <w:rFonts w:ascii="宋体" w:hAnsi="宋体" w:cs="宋体" w:hint="eastAsia"/>
                <w:kern w:val="0"/>
                <w:szCs w:val="21"/>
              </w:rPr>
              <w:t>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均为俄语专业，有海外留学经历者优先。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捷克语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捷克语专业，博士为相关专业，有海外留学经历者优先。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波兰语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波兰语专业，博士为相关专业，有海外留学经历者优先。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德语专业，博士</w:t>
            </w:r>
            <w:r>
              <w:rPr>
                <w:rFonts w:ascii="宋体" w:hAnsi="宋体" w:cs="宋体" w:hint="eastAsia"/>
                <w:kern w:val="0"/>
                <w:szCs w:val="21"/>
              </w:rPr>
              <w:t>为相关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kern w:val="0"/>
                <w:szCs w:val="21"/>
              </w:rPr>
              <w:t>硕均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法语专业，博士为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，有海外留学经历者优先。</w:t>
            </w:r>
          </w:p>
        </w:tc>
      </w:tr>
      <w:tr w:rsidR="00924ECD">
        <w:trPr>
          <w:trHeight w:val="64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kern w:val="0"/>
                <w:szCs w:val="21"/>
              </w:rPr>
              <w:t>硕均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专业，博士为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，有海外留学经历者优先。</w:t>
            </w:r>
          </w:p>
        </w:tc>
      </w:tr>
      <w:tr w:rsidR="00924ECD">
        <w:trPr>
          <w:trHeight w:val="531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r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葡萄牙语专业，博士为相关专业。有海外留学经历者优先。</w:t>
            </w:r>
          </w:p>
        </w:tc>
      </w:tr>
      <w:tr w:rsidR="00924ECD">
        <w:trPr>
          <w:trHeight w:val="51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意大利语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意大利语专业，博士为相关专业。有海外留学经历者优先。</w:t>
            </w:r>
          </w:p>
        </w:tc>
      </w:tr>
      <w:tr w:rsidR="00924ECD">
        <w:trPr>
          <w:trHeight w:val="441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金融学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</w:t>
            </w:r>
          </w:p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金融学专业；博士为相关专业。有海外留学经历，能双语教学者优先。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与</w:t>
            </w:r>
            <w:r>
              <w:rPr>
                <w:rFonts w:ascii="宋体" w:hAnsi="宋体" w:cs="宋体" w:hint="eastAsia"/>
                <w:kern w:val="0"/>
                <w:szCs w:val="21"/>
              </w:rPr>
              <w:t>贸易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国际经济</w:t>
            </w:r>
            <w:r>
              <w:rPr>
                <w:rFonts w:ascii="宋体" w:hAnsi="宋体" w:cs="宋体" w:hint="eastAsia"/>
                <w:kern w:val="0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szCs w:val="21"/>
              </w:rPr>
              <w:t>贸易专业，博士为相关专业。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有海外留学经历，能双语教学者优先。</w:t>
            </w:r>
          </w:p>
        </w:tc>
      </w:tr>
      <w:tr w:rsidR="00924ECD">
        <w:trPr>
          <w:trHeight w:val="4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经济学专业，博士为相关专业。有海外留学经历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电子商务专业，博士为相关专业。有海外留学经历，能双语教学者优先。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工商管理及相关专业，运营管理、创业管理、项目管理等相关方向，能双语授课者优先。</w:t>
            </w:r>
          </w:p>
        </w:tc>
      </w:tr>
      <w:tr w:rsidR="00924ECD">
        <w:trPr>
          <w:trHeight w:val="59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会计专业，博士为相关专业。有海外留学经历，能双语教学者优先。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市场营销专业，博士为相关专业。有海外留学经历，能双语教学者优先。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旅游管理相关专业。有海外留学经历者、能进行双语教学者优先。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酒店管理相关专业。有海外留学经历者、能进行双语教学者优先。</w:t>
            </w:r>
          </w:p>
        </w:tc>
      </w:tr>
      <w:tr w:rsidR="00924ECD">
        <w:trPr>
          <w:trHeight w:val="286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汉语言文学专业。博士为相关专业。</w:t>
            </w:r>
          </w:p>
        </w:tc>
      </w:tr>
      <w:tr w:rsidR="00924ECD">
        <w:trPr>
          <w:trHeight w:val="34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汉语国际教育专业。博士为相关专业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编辑出版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编辑出版（或传媒）专业，博士为相关专业，能够承担“书报编辑、图像处理、影视编辑（非线性编辑）”课程的讲授及实践指导。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教授、副教授博士、在读博士优秀硕士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网络与新媒体、新闻学、传播学、广告学专业，博士为相关专业。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播音与主持艺术专业，博士为相关专业。有海外留学经历者优先。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美术学专业（绘画），博士为相关专业。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教授、副教授博士在读博士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教育学专业。博士为相关专业。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学前教育专业，博士为相关专业。有海外留学经历者优先。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心理学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熟悉幼儿心理学、教育心理学、管理心理学、心理健康教育等专业。</w:t>
            </w:r>
          </w:p>
        </w:tc>
      </w:tr>
      <w:tr w:rsidR="00924ECD">
        <w:trPr>
          <w:trHeight w:val="20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科学与技术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计算机专业。博士为相关专业。</w:t>
            </w:r>
          </w:p>
        </w:tc>
      </w:tr>
      <w:tr w:rsidR="00924ECD">
        <w:trPr>
          <w:trHeight w:val="173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攀岩或武术专业。博士为相关专业。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Chars="100" w:lef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</w:t>
            </w:r>
          </w:p>
        </w:tc>
      </w:tr>
    </w:tbl>
    <w:p w:rsidR="00924ECD" w:rsidRDefault="00C50789">
      <w:pPr>
        <w:pStyle w:val="a7"/>
        <w:shd w:val="clear" w:color="auto" w:fill="FFFFFF"/>
        <w:rPr>
          <w:rFonts w:ascii="微软雅黑" w:eastAsia="微软雅黑" w:hAnsi="微软雅黑"/>
        </w:rPr>
      </w:pPr>
      <w:r>
        <w:rPr>
          <w:rFonts w:cs="Times New Roman" w:hint="eastAsia"/>
          <w:b/>
          <w:bCs/>
          <w:u w:val="single"/>
        </w:rPr>
        <w:t>相关待遇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、毕业博士来校工作：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kern w:val="0"/>
          <w:szCs w:val="21"/>
        </w:rPr>
        <w:t>）享受副教授工资待遇年薪</w:t>
      </w:r>
      <w:r>
        <w:rPr>
          <w:rFonts w:ascii="微软雅黑" w:eastAsia="微软雅黑" w:hAnsi="微软雅黑" w:cs="宋体" w:hint="eastAsia"/>
          <w:kern w:val="0"/>
          <w:szCs w:val="21"/>
        </w:rPr>
        <w:t>10</w:t>
      </w:r>
      <w:r>
        <w:rPr>
          <w:rFonts w:ascii="微软雅黑" w:eastAsia="微软雅黑" w:hAnsi="微软雅黑" w:cs="宋体" w:hint="eastAsia"/>
          <w:kern w:val="0"/>
          <w:szCs w:val="21"/>
        </w:rPr>
        <w:t>万元左右；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）可破格参加当年副教授职称评审；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</w:rPr>
        <w:t>）科研启动经费（</w:t>
      </w:r>
      <w:r>
        <w:rPr>
          <w:rFonts w:ascii="微软雅黑" w:eastAsia="微软雅黑" w:hAnsi="微软雅黑" w:cs="宋体" w:hint="eastAsia"/>
          <w:kern w:val="0"/>
          <w:szCs w:val="21"/>
        </w:rPr>
        <w:t>10-15</w:t>
      </w:r>
      <w:r>
        <w:rPr>
          <w:rFonts w:ascii="微软雅黑" w:eastAsia="微软雅黑" w:hAnsi="微软雅黑" w:cs="宋体" w:hint="eastAsia"/>
          <w:kern w:val="0"/>
          <w:szCs w:val="21"/>
        </w:rPr>
        <w:t>万元）；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kern w:val="0"/>
          <w:szCs w:val="21"/>
        </w:rPr>
        <w:t>）提供</w:t>
      </w:r>
      <w:r>
        <w:rPr>
          <w:rFonts w:ascii="微软雅黑" w:eastAsia="微软雅黑" w:hAnsi="微软雅黑" w:cs="宋体" w:hint="eastAsia"/>
          <w:kern w:val="0"/>
          <w:szCs w:val="21"/>
        </w:rPr>
        <w:t>3-5</w:t>
      </w:r>
      <w:r>
        <w:rPr>
          <w:rFonts w:ascii="微软雅黑" w:eastAsia="微软雅黑" w:hAnsi="微软雅黑" w:cs="宋体" w:hint="eastAsia"/>
          <w:kern w:val="0"/>
          <w:szCs w:val="21"/>
        </w:rPr>
        <w:t>万元安家费；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kern w:val="0"/>
          <w:szCs w:val="21"/>
        </w:rPr>
        <w:t>）优秀博士提供</w:t>
      </w:r>
      <w:r>
        <w:rPr>
          <w:rFonts w:ascii="微软雅黑" w:eastAsia="微软雅黑" w:hAnsi="微软雅黑" w:cs="宋体" w:hint="eastAsia"/>
          <w:kern w:val="0"/>
          <w:szCs w:val="21"/>
        </w:rPr>
        <w:t>85</w:t>
      </w:r>
      <w:r>
        <w:rPr>
          <w:rFonts w:ascii="微软雅黑" w:eastAsia="微软雅黑" w:hAnsi="微软雅黑" w:cs="宋体" w:hint="eastAsia"/>
          <w:kern w:val="0"/>
          <w:szCs w:val="21"/>
        </w:rPr>
        <w:t>－</w:t>
      </w:r>
      <w:r>
        <w:rPr>
          <w:rFonts w:ascii="微软雅黑" w:eastAsia="微软雅黑" w:hAnsi="微软雅黑" w:cs="宋体" w:hint="eastAsia"/>
          <w:kern w:val="0"/>
          <w:szCs w:val="21"/>
        </w:rPr>
        <w:t>125</w:t>
      </w:r>
      <w:r>
        <w:rPr>
          <w:rFonts w:ascii="微软雅黑" w:eastAsia="微软雅黑" w:hAnsi="微软雅黑" w:cs="宋体" w:hint="eastAsia"/>
          <w:kern w:val="0"/>
          <w:szCs w:val="21"/>
        </w:rPr>
        <w:t>平方米住房一套（按成本价收费）或</w:t>
      </w:r>
      <w:r>
        <w:rPr>
          <w:rFonts w:ascii="微软雅黑" w:eastAsia="微软雅黑" w:hAnsi="微软雅黑" w:cs="宋体" w:hint="eastAsia"/>
          <w:kern w:val="0"/>
          <w:szCs w:val="21"/>
        </w:rPr>
        <w:t>8-15</w:t>
      </w:r>
      <w:r>
        <w:rPr>
          <w:rFonts w:ascii="微软雅黑" w:eastAsia="微软雅黑" w:hAnsi="微软雅黑" w:cs="宋体" w:hint="eastAsia"/>
          <w:kern w:val="0"/>
          <w:szCs w:val="21"/>
        </w:rPr>
        <w:t>万住房补贴；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kern w:val="0"/>
          <w:szCs w:val="21"/>
        </w:rPr>
        <w:t>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、在读博士来校工作：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kern w:val="0"/>
          <w:szCs w:val="21"/>
        </w:rPr>
        <w:t>）享受八级至十级讲师工资待遇；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）享受“五险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金”、餐补、采暖费，表现优秀者还有补充养老金；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</w:rPr>
        <w:t>）博士毕业</w:t>
      </w:r>
      <w:r>
        <w:rPr>
          <w:rFonts w:ascii="微软雅黑" w:eastAsia="微软雅黑" w:hAnsi="微软雅黑" w:cs="宋体" w:hint="eastAsia"/>
          <w:kern w:val="0"/>
          <w:szCs w:val="21"/>
        </w:rPr>
        <w:t>时在校工作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年以上者</w:t>
      </w:r>
      <w:r>
        <w:rPr>
          <w:rFonts w:ascii="微软雅黑" w:eastAsia="微软雅黑" w:hAnsi="微软雅黑" w:cs="宋体" w:hint="eastAsia"/>
          <w:kern w:val="0"/>
          <w:szCs w:val="21"/>
        </w:rPr>
        <w:t>奖励学费</w:t>
      </w:r>
      <w:r>
        <w:rPr>
          <w:rFonts w:ascii="微软雅黑" w:eastAsia="微软雅黑" w:hAnsi="微软雅黑" w:cs="宋体" w:hint="eastAsia"/>
          <w:kern w:val="0"/>
          <w:szCs w:val="21"/>
        </w:rPr>
        <w:t>20000</w:t>
      </w:r>
      <w:r>
        <w:rPr>
          <w:rFonts w:ascii="微软雅黑" w:eastAsia="微软雅黑" w:hAnsi="微软雅黑" w:cs="宋体" w:hint="eastAsia"/>
          <w:kern w:val="0"/>
          <w:szCs w:val="21"/>
        </w:rPr>
        <w:t>元</w:t>
      </w:r>
      <w:r>
        <w:rPr>
          <w:rFonts w:ascii="微软雅黑" w:eastAsia="微软雅黑" w:hAnsi="微软雅黑" w:cs="宋体" w:hint="eastAsia"/>
          <w:kern w:val="0"/>
          <w:szCs w:val="21"/>
        </w:rPr>
        <w:t>，同时</w:t>
      </w:r>
      <w:r>
        <w:rPr>
          <w:rFonts w:ascii="微软雅黑" w:eastAsia="微软雅黑" w:hAnsi="微软雅黑" w:cs="宋体" w:hint="eastAsia"/>
          <w:kern w:val="0"/>
          <w:szCs w:val="21"/>
        </w:rPr>
        <w:t>享受博士一切待遇。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、小语种等个别稀缺专业的优秀硕士来校工作：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kern w:val="0"/>
          <w:szCs w:val="21"/>
        </w:rPr>
        <w:t>）享受小语种补贴；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</w:rPr>
        <w:t>）学校为长春市外的青年教师提供单身宿舍；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kern w:val="0"/>
          <w:szCs w:val="21"/>
        </w:rPr>
        <w:t>）学校为长春市外退休返聘教授提供设施齐全的专家公寓；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kern w:val="0"/>
          <w:szCs w:val="21"/>
        </w:rPr>
        <w:t>）高层次人才待遇参照吉林“人才新政”中的五类（</w:t>
      </w:r>
      <w:r>
        <w:rPr>
          <w:rFonts w:ascii="微软雅黑" w:eastAsia="微软雅黑" w:hAnsi="微软雅黑" w:cs="宋体" w:hint="eastAsia"/>
          <w:kern w:val="0"/>
          <w:szCs w:val="21"/>
        </w:rPr>
        <w:t>A\B\C\D\E</w:t>
      </w:r>
      <w:r>
        <w:rPr>
          <w:rFonts w:ascii="微软雅黑" w:eastAsia="微软雅黑" w:hAnsi="微软雅黑" w:cs="宋体" w:hint="eastAsia"/>
          <w:kern w:val="0"/>
          <w:szCs w:val="21"/>
        </w:rPr>
        <w:t>类</w:t>
      </w:r>
      <w:r>
        <w:rPr>
          <w:rFonts w:ascii="微软雅黑" w:eastAsia="微软雅黑" w:hAnsi="微软雅黑" w:cs="宋体" w:hint="eastAsia"/>
          <w:kern w:val="0"/>
          <w:szCs w:val="21"/>
        </w:rPr>
        <w:t>)</w:t>
      </w:r>
      <w:r>
        <w:rPr>
          <w:rFonts w:ascii="微软雅黑" w:eastAsia="微软雅黑" w:hAnsi="微软雅黑" w:cs="宋体" w:hint="eastAsia"/>
          <w:kern w:val="0"/>
          <w:szCs w:val="21"/>
        </w:rPr>
        <w:t>人才引进政策面议。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40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报名方法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请将您的简历发送至吉林</w:t>
      </w:r>
      <w:r>
        <w:rPr>
          <w:rFonts w:ascii="微软雅黑" w:eastAsia="微软雅黑" w:hAnsi="微软雅黑" w:cs="宋体" w:hint="eastAsia"/>
          <w:kern w:val="0"/>
          <w:szCs w:val="21"/>
        </w:rPr>
        <w:t>外国语大学</w:t>
      </w:r>
      <w:r>
        <w:rPr>
          <w:rFonts w:ascii="微软雅黑" w:eastAsia="微软雅黑" w:hAnsi="微软雅黑" w:cs="宋体" w:hint="eastAsia"/>
          <w:kern w:val="0"/>
          <w:szCs w:val="21"/>
        </w:rPr>
        <w:t>人事处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5" w:history="1">
        <w:r w:rsidRPr="008157AC">
          <w:rPr>
            <w:rStyle w:val="aa"/>
          </w:rPr>
          <w:t>hgfersc@126.com</w:t>
        </w:r>
      </w:hyperlink>
      <w:r>
        <w:t>,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Cs w:val="21"/>
        </w:rPr>
        <w:t>hqwy_rs@sina.com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联系电话：</w:t>
      </w:r>
      <w:r>
        <w:rPr>
          <w:rFonts w:ascii="微软雅黑" w:eastAsia="微软雅黑" w:hAnsi="微软雅黑" w:cs="宋体" w:hint="eastAsia"/>
          <w:kern w:val="0"/>
          <w:szCs w:val="21"/>
        </w:rPr>
        <w:t>0431-84533619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kern w:val="0"/>
          <w:szCs w:val="21"/>
        </w:rPr>
        <w:t>84565062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联系人：杨老师：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13134310687  </w:t>
      </w:r>
      <w:r>
        <w:rPr>
          <w:rFonts w:ascii="微软雅黑" w:eastAsia="微软雅黑" w:hAnsi="微软雅黑" w:cs="宋体" w:hint="eastAsia"/>
          <w:kern w:val="0"/>
          <w:szCs w:val="21"/>
        </w:rPr>
        <w:t>张老师：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17743487437  </w:t>
      </w:r>
      <w:r>
        <w:rPr>
          <w:rFonts w:ascii="微软雅黑" w:eastAsia="微软雅黑" w:hAnsi="微软雅黑" w:cs="宋体" w:hint="eastAsia"/>
          <w:kern w:val="0"/>
          <w:szCs w:val="21"/>
        </w:rPr>
        <w:t>刘老师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kern w:val="0"/>
          <w:szCs w:val="21"/>
        </w:rPr>
        <w:t>13756133662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欢迎关注吉林</w:t>
      </w:r>
      <w:r>
        <w:rPr>
          <w:rFonts w:ascii="微软雅黑" w:eastAsia="微软雅黑" w:hAnsi="微软雅黑" w:cs="宋体" w:hint="eastAsia"/>
          <w:kern w:val="0"/>
          <w:szCs w:val="21"/>
        </w:rPr>
        <w:t>外国语大学</w:t>
      </w:r>
      <w:r>
        <w:rPr>
          <w:rFonts w:ascii="微软雅黑" w:eastAsia="微软雅黑" w:hAnsi="微软雅黑" w:cs="宋体" w:hint="eastAsia"/>
          <w:kern w:val="0"/>
          <w:szCs w:val="21"/>
        </w:rPr>
        <w:t>官网：</w:t>
      </w:r>
      <w:r>
        <w:rPr>
          <w:rFonts w:ascii="微软雅黑" w:eastAsia="微软雅黑" w:hAnsi="微软雅黑" w:cs="宋体" w:hint="eastAsia"/>
          <w:kern w:val="0"/>
          <w:szCs w:val="21"/>
        </w:rPr>
        <w:t>http://www.hqwy.com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学校地址：吉林省长春市净月大街</w:t>
      </w:r>
      <w:r>
        <w:rPr>
          <w:rFonts w:ascii="微软雅黑" w:eastAsia="微软雅黑" w:hAnsi="微软雅黑" w:cs="宋体" w:hint="eastAsia"/>
          <w:kern w:val="0"/>
          <w:szCs w:val="21"/>
        </w:rPr>
        <w:t>3658</w:t>
      </w:r>
      <w:r>
        <w:rPr>
          <w:rFonts w:ascii="微软雅黑" w:eastAsia="微软雅黑" w:hAnsi="微软雅黑" w:cs="宋体" w:hint="eastAsia"/>
          <w:kern w:val="0"/>
          <w:szCs w:val="21"/>
        </w:rPr>
        <w:t>号</w:t>
      </w: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924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50F3"/>
    <w:rsid w:val="00036286"/>
    <w:rsid w:val="000839E4"/>
    <w:rsid w:val="000C57F9"/>
    <w:rsid w:val="00172A27"/>
    <w:rsid w:val="00246B9F"/>
    <w:rsid w:val="002D240C"/>
    <w:rsid w:val="00431B2A"/>
    <w:rsid w:val="0060291E"/>
    <w:rsid w:val="006403D5"/>
    <w:rsid w:val="006507B6"/>
    <w:rsid w:val="00656D71"/>
    <w:rsid w:val="00693EA7"/>
    <w:rsid w:val="006B5D6C"/>
    <w:rsid w:val="0073497F"/>
    <w:rsid w:val="0082396F"/>
    <w:rsid w:val="0086393C"/>
    <w:rsid w:val="00871C08"/>
    <w:rsid w:val="00902EA4"/>
    <w:rsid w:val="00920F4C"/>
    <w:rsid w:val="00924ECD"/>
    <w:rsid w:val="00971534"/>
    <w:rsid w:val="00977DC5"/>
    <w:rsid w:val="009C3D7C"/>
    <w:rsid w:val="00A65B9D"/>
    <w:rsid w:val="00AB4921"/>
    <w:rsid w:val="00AC142E"/>
    <w:rsid w:val="00B40FAB"/>
    <w:rsid w:val="00BA734F"/>
    <w:rsid w:val="00BB180A"/>
    <w:rsid w:val="00C41ABA"/>
    <w:rsid w:val="00C50789"/>
    <w:rsid w:val="00C900E0"/>
    <w:rsid w:val="00CC0D4B"/>
    <w:rsid w:val="00EB6AD9"/>
    <w:rsid w:val="00F037E5"/>
    <w:rsid w:val="01266533"/>
    <w:rsid w:val="01DD6CF4"/>
    <w:rsid w:val="01EB1280"/>
    <w:rsid w:val="042625B9"/>
    <w:rsid w:val="043F75D2"/>
    <w:rsid w:val="04637609"/>
    <w:rsid w:val="04F8193E"/>
    <w:rsid w:val="057E62C3"/>
    <w:rsid w:val="05CF7DA0"/>
    <w:rsid w:val="069E024F"/>
    <w:rsid w:val="06A52200"/>
    <w:rsid w:val="06E06AB7"/>
    <w:rsid w:val="07366B43"/>
    <w:rsid w:val="07E80A59"/>
    <w:rsid w:val="0843414D"/>
    <w:rsid w:val="088214AE"/>
    <w:rsid w:val="09221234"/>
    <w:rsid w:val="09331F8C"/>
    <w:rsid w:val="097D4D1C"/>
    <w:rsid w:val="09E416B2"/>
    <w:rsid w:val="0A600081"/>
    <w:rsid w:val="0A6026BC"/>
    <w:rsid w:val="0A7714C6"/>
    <w:rsid w:val="0A8702A8"/>
    <w:rsid w:val="0ABD1475"/>
    <w:rsid w:val="0AF706A1"/>
    <w:rsid w:val="0B18329C"/>
    <w:rsid w:val="0CB36D0D"/>
    <w:rsid w:val="0D295ED5"/>
    <w:rsid w:val="0DA97DD8"/>
    <w:rsid w:val="0E282074"/>
    <w:rsid w:val="0E44730A"/>
    <w:rsid w:val="0E6C0417"/>
    <w:rsid w:val="0EB0591E"/>
    <w:rsid w:val="0EBC2424"/>
    <w:rsid w:val="0EF766B4"/>
    <w:rsid w:val="0F7A594F"/>
    <w:rsid w:val="0FBF2F6B"/>
    <w:rsid w:val="0FE4286D"/>
    <w:rsid w:val="120B2A54"/>
    <w:rsid w:val="145A222C"/>
    <w:rsid w:val="14AE10C4"/>
    <w:rsid w:val="14BA2301"/>
    <w:rsid w:val="14DF49EB"/>
    <w:rsid w:val="15884489"/>
    <w:rsid w:val="159728F4"/>
    <w:rsid w:val="15B718DD"/>
    <w:rsid w:val="161A264F"/>
    <w:rsid w:val="16B4560E"/>
    <w:rsid w:val="16EE1BF5"/>
    <w:rsid w:val="17185D97"/>
    <w:rsid w:val="17A97D25"/>
    <w:rsid w:val="17EC17EB"/>
    <w:rsid w:val="18B11BD1"/>
    <w:rsid w:val="18C806B0"/>
    <w:rsid w:val="18F54F51"/>
    <w:rsid w:val="19156AEC"/>
    <w:rsid w:val="192309ED"/>
    <w:rsid w:val="195D4359"/>
    <w:rsid w:val="19B27B46"/>
    <w:rsid w:val="19B91273"/>
    <w:rsid w:val="19EF7DD8"/>
    <w:rsid w:val="1A117752"/>
    <w:rsid w:val="1AA838B8"/>
    <w:rsid w:val="1ACB1C02"/>
    <w:rsid w:val="1AE70AC6"/>
    <w:rsid w:val="1B654669"/>
    <w:rsid w:val="1B9468D9"/>
    <w:rsid w:val="1C167BBC"/>
    <w:rsid w:val="1D1C0E22"/>
    <w:rsid w:val="1D4574A8"/>
    <w:rsid w:val="1E0F0C6C"/>
    <w:rsid w:val="1E91396E"/>
    <w:rsid w:val="1F704D28"/>
    <w:rsid w:val="1F88653C"/>
    <w:rsid w:val="1FB77552"/>
    <w:rsid w:val="20260012"/>
    <w:rsid w:val="209770F3"/>
    <w:rsid w:val="210D3165"/>
    <w:rsid w:val="216F0329"/>
    <w:rsid w:val="218D5827"/>
    <w:rsid w:val="21C547A9"/>
    <w:rsid w:val="21E407B1"/>
    <w:rsid w:val="221D2B34"/>
    <w:rsid w:val="225D23AE"/>
    <w:rsid w:val="22D47E03"/>
    <w:rsid w:val="230F2606"/>
    <w:rsid w:val="24182752"/>
    <w:rsid w:val="24393EAB"/>
    <w:rsid w:val="2515265D"/>
    <w:rsid w:val="2521560C"/>
    <w:rsid w:val="25C56D48"/>
    <w:rsid w:val="25D37B23"/>
    <w:rsid w:val="25F83F96"/>
    <w:rsid w:val="262C7CB3"/>
    <w:rsid w:val="26671FE8"/>
    <w:rsid w:val="26746789"/>
    <w:rsid w:val="27455405"/>
    <w:rsid w:val="274C0813"/>
    <w:rsid w:val="27D13055"/>
    <w:rsid w:val="281668D3"/>
    <w:rsid w:val="28260FBB"/>
    <w:rsid w:val="283D525C"/>
    <w:rsid w:val="288170A9"/>
    <w:rsid w:val="297F180B"/>
    <w:rsid w:val="29B2573F"/>
    <w:rsid w:val="29F86F7B"/>
    <w:rsid w:val="2A2C703B"/>
    <w:rsid w:val="2A5E1438"/>
    <w:rsid w:val="2A9E27DD"/>
    <w:rsid w:val="2B433C15"/>
    <w:rsid w:val="2CA12CCB"/>
    <w:rsid w:val="2CCA0786"/>
    <w:rsid w:val="2E314BE3"/>
    <w:rsid w:val="2EE7138A"/>
    <w:rsid w:val="2F2A74CE"/>
    <w:rsid w:val="2F762F8B"/>
    <w:rsid w:val="2FB3504B"/>
    <w:rsid w:val="30674902"/>
    <w:rsid w:val="30F723B9"/>
    <w:rsid w:val="31450B01"/>
    <w:rsid w:val="317E3842"/>
    <w:rsid w:val="31BC2ACF"/>
    <w:rsid w:val="3249049E"/>
    <w:rsid w:val="325106B1"/>
    <w:rsid w:val="33436D3D"/>
    <w:rsid w:val="34574E3B"/>
    <w:rsid w:val="34577EB0"/>
    <w:rsid w:val="34BD1C2A"/>
    <w:rsid w:val="34EC3412"/>
    <w:rsid w:val="3527022B"/>
    <w:rsid w:val="36331C61"/>
    <w:rsid w:val="36AC7D0D"/>
    <w:rsid w:val="370071DE"/>
    <w:rsid w:val="377E3943"/>
    <w:rsid w:val="37C961BE"/>
    <w:rsid w:val="37E33719"/>
    <w:rsid w:val="39847B75"/>
    <w:rsid w:val="39D31DE8"/>
    <w:rsid w:val="39F15426"/>
    <w:rsid w:val="3A023F47"/>
    <w:rsid w:val="3A0E65C0"/>
    <w:rsid w:val="3A0F126A"/>
    <w:rsid w:val="3A8A64F3"/>
    <w:rsid w:val="3A953705"/>
    <w:rsid w:val="3BC65EF0"/>
    <w:rsid w:val="3BE54F58"/>
    <w:rsid w:val="3C693898"/>
    <w:rsid w:val="3CB050FF"/>
    <w:rsid w:val="3CDC40C9"/>
    <w:rsid w:val="3D4E5E70"/>
    <w:rsid w:val="3D553C11"/>
    <w:rsid w:val="3D9121FF"/>
    <w:rsid w:val="3E11671B"/>
    <w:rsid w:val="3E925CEF"/>
    <w:rsid w:val="3F126621"/>
    <w:rsid w:val="3FC27CA8"/>
    <w:rsid w:val="3FDF5AB9"/>
    <w:rsid w:val="408632B6"/>
    <w:rsid w:val="419544E3"/>
    <w:rsid w:val="41B215EB"/>
    <w:rsid w:val="41BD6B96"/>
    <w:rsid w:val="41C42AD5"/>
    <w:rsid w:val="422716A9"/>
    <w:rsid w:val="42C46D6B"/>
    <w:rsid w:val="42DD4B1C"/>
    <w:rsid w:val="431C7225"/>
    <w:rsid w:val="43C67382"/>
    <w:rsid w:val="43E8266E"/>
    <w:rsid w:val="43FC22EB"/>
    <w:rsid w:val="441C22A0"/>
    <w:rsid w:val="4573155B"/>
    <w:rsid w:val="45AA405E"/>
    <w:rsid w:val="460906BC"/>
    <w:rsid w:val="4744661E"/>
    <w:rsid w:val="47654A1F"/>
    <w:rsid w:val="49A42D18"/>
    <w:rsid w:val="4A066014"/>
    <w:rsid w:val="4B2B015A"/>
    <w:rsid w:val="4B5F6F6B"/>
    <w:rsid w:val="4B876538"/>
    <w:rsid w:val="4B9000FF"/>
    <w:rsid w:val="4BB227F1"/>
    <w:rsid w:val="4C1B2D24"/>
    <w:rsid w:val="4D3B11CC"/>
    <w:rsid w:val="4DF274B4"/>
    <w:rsid w:val="4E5C0FBD"/>
    <w:rsid w:val="4EE43786"/>
    <w:rsid w:val="4EF2064E"/>
    <w:rsid w:val="4FFC47CD"/>
    <w:rsid w:val="505861CE"/>
    <w:rsid w:val="50FA0656"/>
    <w:rsid w:val="51106A33"/>
    <w:rsid w:val="527803EB"/>
    <w:rsid w:val="531E4BDE"/>
    <w:rsid w:val="53985DA7"/>
    <w:rsid w:val="54A25A83"/>
    <w:rsid w:val="54FE1C59"/>
    <w:rsid w:val="55006B32"/>
    <w:rsid w:val="557013C5"/>
    <w:rsid w:val="560F1069"/>
    <w:rsid w:val="56B67E2E"/>
    <w:rsid w:val="56D203FE"/>
    <w:rsid w:val="56D855BC"/>
    <w:rsid w:val="56E97129"/>
    <w:rsid w:val="571E27A4"/>
    <w:rsid w:val="573C45BA"/>
    <w:rsid w:val="57A75907"/>
    <w:rsid w:val="57CB3D82"/>
    <w:rsid w:val="58163FFD"/>
    <w:rsid w:val="59511DF9"/>
    <w:rsid w:val="59FA505A"/>
    <w:rsid w:val="5A45050B"/>
    <w:rsid w:val="5A66589E"/>
    <w:rsid w:val="5A7513D7"/>
    <w:rsid w:val="5ADA2DE6"/>
    <w:rsid w:val="5B4F5D7D"/>
    <w:rsid w:val="5BD359F9"/>
    <w:rsid w:val="5C1B4488"/>
    <w:rsid w:val="5C231926"/>
    <w:rsid w:val="5C3F153B"/>
    <w:rsid w:val="5CC4049E"/>
    <w:rsid w:val="5CF24347"/>
    <w:rsid w:val="5DF45B6E"/>
    <w:rsid w:val="5E5D1223"/>
    <w:rsid w:val="5EDE76FF"/>
    <w:rsid w:val="5EE76BC4"/>
    <w:rsid w:val="5FD452E3"/>
    <w:rsid w:val="60216720"/>
    <w:rsid w:val="606E0EA7"/>
    <w:rsid w:val="608E17CC"/>
    <w:rsid w:val="608E3026"/>
    <w:rsid w:val="60C72D6B"/>
    <w:rsid w:val="62DF5B76"/>
    <w:rsid w:val="633B1CC4"/>
    <w:rsid w:val="63482846"/>
    <w:rsid w:val="637E3775"/>
    <w:rsid w:val="63BE2719"/>
    <w:rsid w:val="63F1430F"/>
    <w:rsid w:val="649B3367"/>
    <w:rsid w:val="64DC628A"/>
    <w:rsid w:val="652630DB"/>
    <w:rsid w:val="6549612F"/>
    <w:rsid w:val="65DD1D32"/>
    <w:rsid w:val="66804533"/>
    <w:rsid w:val="66AA7250"/>
    <w:rsid w:val="67305D2D"/>
    <w:rsid w:val="673862C9"/>
    <w:rsid w:val="676940BA"/>
    <w:rsid w:val="67E93F4A"/>
    <w:rsid w:val="683932B6"/>
    <w:rsid w:val="68723EE4"/>
    <w:rsid w:val="68EE0263"/>
    <w:rsid w:val="69815881"/>
    <w:rsid w:val="69D871D0"/>
    <w:rsid w:val="6A10527A"/>
    <w:rsid w:val="6A8C1812"/>
    <w:rsid w:val="6A917B28"/>
    <w:rsid w:val="6AA37897"/>
    <w:rsid w:val="6AED2CE8"/>
    <w:rsid w:val="6B4D6541"/>
    <w:rsid w:val="6BB4562E"/>
    <w:rsid w:val="6BD000CA"/>
    <w:rsid w:val="6BDF7EBE"/>
    <w:rsid w:val="6BE6610F"/>
    <w:rsid w:val="6C17060B"/>
    <w:rsid w:val="6CD72822"/>
    <w:rsid w:val="6D8E687E"/>
    <w:rsid w:val="6DF94D34"/>
    <w:rsid w:val="70635AF8"/>
    <w:rsid w:val="714A2C4D"/>
    <w:rsid w:val="717C5377"/>
    <w:rsid w:val="71973312"/>
    <w:rsid w:val="71A12077"/>
    <w:rsid w:val="71AC574F"/>
    <w:rsid w:val="72C57684"/>
    <w:rsid w:val="73B86B9D"/>
    <w:rsid w:val="73D00390"/>
    <w:rsid w:val="74713225"/>
    <w:rsid w:val="749C2461"/>
    <w:rsid w:val="751B0F7A"/>
    <w:rsid w:val="753D079F"/>
    <w:rsid w:val="75502F0D"/>
    <w:rsid w:val="757E219F"/>
    <w:rsid w:val="769B5825"/>
    <w:rsid w:val="76CF337D"/>
    <w:rsid w:val="775B1731"/>
    <w:rsid w:val="777B234A"/>
    <w:rsid w:val="77B76FFB"/>
    <w:rsid w:val="77F36ABA"/>
    <w:rsid w:val="787E41D5"/>
    <w:rsid w:val="78936271"/>
    <w:rsid w:val="78BA45F1"/>
    <w:rsid w:val="78C30515"/>
    <w:rsid w:val="79053469"/>
    <w:rsid w:val="79154FC4"/>
    <w:rsid w:val="79330F58"/>
    <w:rsid w:val="79541256"/>
    <w:rsid w:val="7AD35FB9"/>
    <w:rsid w:val="7B50292F"/>
    <w:rsid w:val="7B563971"/>
    <w:rsid w:val="7BA44211"/>
    <w:rsid w:val="7C723BFA"/>
    <w:rsid w:val="7D224C1C"/>
    <w:rsid w:val="7D6671B2"/>
    <w:rsid w:val="7D69782E"/>
    <w:rsid w:val="7DA5430F"/>
    <w:rsid w:val="7DBB626A"/>
    <w:rsid w:val="7E0E368B"/>
    <w:rsid w:val="7F3001C2"/>
    <w:rsid w:val="7F704C22"/>
    <w:rsid w:val="7F9E0BB0"/>
    <w:rsid w:val="7F9F48FD"/>
    <w:rsid w:val="7FE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1314"/>
  <w15:docId w15:val="{F23DA6AF-CF51-4C6D-A7DE-2511B27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Pr>
      <w:rFonts w:ascii="Verdana" w:hAnsi="Verdana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/>
      <w:color w:val="222222"/>
      <w:u w:val="none"/>
    </w:rPr>
  </w:style>
  <w:style w:type="character" w:styleId="aa">
    <w:name w:val="Hyperlink"/>
    <w:basedOn w:val="a0"/>
    <w:uiPriority w:val="99"/>
    <w:semiHidden/>
    <w:unhideWhenUsed/>
    <w:rPr>
      <w:rFonts w:ascii="微软雅黑" w:eastAsia="微软雅黑" w:hAnsi="微软雅黑" w:cs="微软雅黑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gfe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498</Words>
  <Characters>2840</Characters>
  <Application>Microsoft Office Word</Application>
  <DocSecurity>0</DocSecurity>
  <Lines>23</Lines>
  <Paragraphs>6</Paragraphs>
  <ScaleCrop>false</ScaleCrop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刘 建胜</cp:lastModifiedBy>
  <cp:revision>8</cp:revision>
  <cp:lastPrinted>2019-02-21T01:55:00Z</cp:lastPrinted>
  <dcterms:created xsi:type="dcterms:W3CDTF">2016-11-21T03:07:00Z</dcterms:created>
  <dcterms:modified xsi:type="dcterms:W3CDTF">2019-04-27T12:19:00Z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