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64EB" w14:textId="4EEBC5AF" w:rsidR="0009634C" w:rsidRPr="005841AD" w:rsidRDefault="00153BC1" w:rsidP="00153BC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苏州系统医学研究所</w:t>
      </w:r>
      <w:r w:rsidR="005841AD" w:rsidRPr="005841AD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人才</w:t>
      </w:r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2"/>
          <w:szCs w:val="32"/>
        </w:rPr>
        <w:t>招聘</w:t>
      </w:r>
    </w:p>
    <w:p w14:paraId="338879DA" w14:textId="0D129EAD" w:rsidR="00153BC1" w:rsidRDefault="00153BC1" w:rsidP="008A5131">
      <w:pPr>
        <w:widowControl/>
        <w:shd w:val="clear" w:color="auto" w:fill="FFFFFF"/>
        <w:spacing w:line="330" w:lineRule="atLeast"/>
        <w:ind w:firstLine="56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苏州系统医学研究所现有课题组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10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个，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个院士团队，已有一支约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130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人的科研团队（包括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60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多名学生），当前主要集中在感染性疾病和癌症两个重大疾病方向。研究所目标是建设成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50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个课题组，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1000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人左右的能通过对各种重大疾病进行系统性全方位分析，从而达到精准医疗的国内外一流研究所。</w:t>
      </w:r>
    </w:p>
    <w:p w14:paraId="1E5DF8C4" w14:textId="77777777" w:rsidR="005841AD" w:rsidRPr="005841AD" w:rsidRDefault="005841AD" w:rsidP="008A5131">
      <w:pPr>
        <w:widowControl/>
        <w:shd w:val="clear" w:color="auto" w:fill="FFFFFF"/>
        <w:spacing w:line="330" w:lineRule="atLeast"/>
        <w:ind w:firstLine="56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</w:p>
    <w:p w14:paraId="705A16A7" w14:textId="4B23F330" w:rsidR="005841AD" w:rsidRPr="005841AD" w:rsidRDefault="00153BC1" w:rsidP="00153BC1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热忱邀请致力于生命科学研究的优秀青年人才加盟，共同发展！</w:t>
      </w:r>
    </w:p>
    <w:p w14:paraId="25CFF18B" w14:textId="40A0E474" w:rsidR="00153BC1" w:rsidRPr="005841AD" w:rsidRDefault="00EB491E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hyperlink r:id="rId6" w:history="1"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苏州系统医学研究所高层次人才招聘</w:t>
        </w:r>
      </w:hyperlink>
    </w:p>
    <w:p w14:paraId="7F255C75" w14:textId="77777777" w:rsidR="005841AD" w:rsidRPr="005841AD" w:rsidRDefault="005841AD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5841AD">
        <w:rPr>
          <w:rFonts w:ascii="Times New Roman" w:hAnsi="Times New Roman" w:cs="Times New Roman"/>
          <w:color w:val="000000" w:themeColor="text1"/>
          <w:szCs w:val="21"/>
        </w:rPr>
        <w:t>招聘链接：</w:t>
      </w:r>
    </w:p>
    <w:p w14:paraId="776915E5" w14:textId="1158B362" w:rsidR="001D2729" w:rsidRPr="005841AD" w:rsidRDefault="00EB491E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hyperlink r:id="rId7" w:history="1">
        <w:r w:rsidR="005841AD" w:rsidRPr="005841AD">
          <w:rPr>
            <w:rStyle w:val="a4"/>
            <w:rFonts w:ascii="Times New Roman" w:eastAsia="微软雅黑" w:hAnsi="Times New Roman" w:cs="Times New Roman"/>
            <w:color w:val="000000" w:themeColor="text1"/>
            <w:kern w:val="0"/>
            <w:szCs w:val="21"/>
          </w:rPr>
          <w:t>http://www.ismsz.cn/Index/PageL/ff8d0751-4ee8-48e5-a6cc-89a5f3675f9b</w:t>
        </w:r>
      </w:hyperlink>
    </w:p>
    <w:p w14:paraId="08F323A1" w14:textId="77777777" w:rsidR="001D2729" w:rsidRPr="005841AD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</w:p>
    <w:p w14:paraId="35722828" w14:textId="66485548" w:rsidR="00153BC1" w:rsidRPr="005841AD" w:rsidRDefault="00EB491E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  <w:u w:val="single"/>
        </w:rPr>
      </w:pPr>
      <w:hyperlink r:id="rId8" w:history="1"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苏州系统医学研究所</w:t>
        </w:r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20</w:t>
        </w:r>
        <w:r w:rsidR="00F00D36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20</w:t>
        </w:r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年博士后招聘</w:t>
        </w:r>
      </w:hyperlink>
    </w:p>
    <w:p w14:paraId="0A78B09C" w14:textId="7453BD6C" w:rsidR="005841AD" w:rsidRPr="005841AD" w:rsidRDefault="005841AD" w:rsidP="005841AD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5841AD">
        <w:rPr>
          <w:rFonts w:ascii="Times New Roman" w:hAnsi="Times New Roman" w:cs="Times New Roman"/>
          <w:color w:val="000000" w:themeColor="text1"/>
          <w:szCs w:val="21"/>
        </w:rPr>
        <w:t>招聘链接：</w:t>
      </w:r>
    </w:p>
    <w:bookmarkStart w:id="0" w:name="_GoBack"/>
    <w:p w14:paraId="14E74AB6" w14:textId="57EC92A7" w:rsidR="001D2729" w:rsidRPr="005841AD" w:rsidRDefault="00EB491E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>
        <w:fldChar w:fldCharType="begin"/>
      </w:r>
      <w:r>
        <w:instrText xml:space="preserve"> HYPERLINK "http://www.ismsz.cn/Index/PageL/ce135c50-41da-4c5b-9176-275cdf491e62" </w:instrText>
      </w:r>
      <w:r>
        <w:fldChar w:fldCharType="separate"/>
      </w:r>
      <w:r w:rsidR="001D2729" w:rsidRPr="005841AD">
        <w:rPr>
          <w:rStyle w:val="a4"/>
          <w:rFonts w:ascii="Times New Roman" w:eastAsia="微软雅黑" w:hAnsi="Times New Roman" w:cs="Times New Roman"/>
          <w:color w:val="000000" w:themeColor="text1"/>
          <w:kern w:val="0"/>
          <w:szCs w:val="21"/>
        </w:rPr>
        <w:t>http://www.ismsz.cn/Index/PageL/ce135c50-41da-4c5b-9176-275cdf491e62</w:t>
      </w:r>
      <w:r>
        <w:rPr>
          <w:rStyle w:val="a4"/>
          <w:rFonts w:ascii="Times New Roman" w:eastAsia="微软雅黑" w:hAnsi="Times New Roman" w:cs="Times New Roman"/>
          <w:color w:val="000000" w:themeColor="text1"/>
          <w:kern w:val="0"/>
          <w:szCs w:val="21"/>
        </w:rPr>
        <w:fldChar w:fldCharType="end"/>
      </w:r>
    </w:p>
    <w:bookmarkEnd w:id="0"/>
    <w:p w14:paraId="11890B11" w14:textId="77777777" w:rsidR="001D2729" w:rsidRPr="005841AD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</w:p>
    <w:p w14:paraId="777B4505" w14:textId="0318E0E6" w:rsidR="00153BC1" w:rsidRPr="005841AD" w:rsidRDefault="00EB491E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  <w:u w:val="single"/>
        </w:rPr>
      </w:pPr>
      <w:hyperlink r:id="rId9" w:history="1"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苏州系统医学研究所</w:t>
        </w:r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20</w:t>
        </w:r>
        <w:r w:rsidR="00F00D36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20</w:t>
        </w:r>
        <w:r w:rsidR="00153BC1" w:rsidRPr="005841AD">
          <w:rPr>
            <w:rFonts w:ascii="Times New Roman" w:eastAsia="宋体" w:hAnsi="Times New Roman" w:cs="Times New Roman"/>
            <w:b/>
            <w:bCs/>
            <w:color w:val="000000" w:themeColor="text1"/>
            <w:kern w:val="0"/>
            <w:szCs w:val="21"/>
            <w:u w:val="single"/>
          </w:rPr>
          <w:t>年工作人员招聘</w:t>
        </w:r>
      </w:hyperlink>
    </w:p>
    <w:p w14:paraId="74929716" w14:textId="45121887" w:rsidR="005841AD" w:rsidRPr="005841AD" w:rsidRDefault="005841AD" w:rsidP="005841AD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5841AD">
        <w:rPr>
          <w:rFonts w:ascii="Times New Roman" w:hAnsi="Times New Roman" w:cs="Times New Roman"/>
          <w:color w:val="000000" w:themeColor="text1"/>
          <w:szCs w:val="21"/>
        </w:rPr>
        <w:t>招聘链接：</w:t>
      </w:r>
    </w:p>
    <w:p w14:paraId="4F13BD63" w14:textId="131ECB15" w:rsidR="00153BC1" w:rsidRPr="005841AD" w:rsidRDefault="00EB491E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hyperlink r:id="rId10" w:history="1">
        <w:r w:rsidR="001D2729" w:rsidRPr="005841AD">
          <w:rPr>
            <w:rStyle w:val="a4"/>
            <w:rFonts w:ascii="Times New Roman" w:eastAsia="微软雅黑" w:hAnsi="Times New Roman" w:cs="Times New Roman"/>
            <w:color w:val="000000" w:themeColor="text1"/>
            <w:kern w:val="0"/>
            <w:szCs w:val="21"/>
          </w:rPr>
          <w:t>http://www.ismsz.cn/Index/PageL/2cfee0b5-3f15-4f79-9642-f63165546da8</w:t>
        </w:r>
      </w:hyperlink>
    </w:p>
    <w:p w14:paraId="2A7F211C" w14:textId="77777777" w:rsidR="001D2729" w:rsidRPr="005841AD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</w:p>
    <w:p w14:paraId="43556072" w14:textId="77777777" w:rsidR="00153BC1" w:rsidRPr="005841AD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 w:val="24"/>
          <w:szCs w:val="24"/>
        </w:rPr>
      </w:pPr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更多岗位欢迎关注系统</w:t>
      </w:r>
      <w:proofErr w:type="gramStart"/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所公众号</w:t>
      </w:r>
      <w:proofErr w:type="gramEnd"/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：</w:t>
      </w:r>
    </w:p>
    <w:p w14:paraId="3D61DB51" w14:textId="1F93137D" w:rsidR="00153BC1" w:rsidRPr="005841AD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5841AD">
        <w:rPr>
          <w:rFonts w:ascii="Times New Roman" w:eastAsia="微软雅黑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 wp14:anchorId="64ACCBD5" wp14:editId="4CDCA1DC">
            <wp:extent cx="1724025" cy="1724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8D76" w14:textId="77777777" w:rsidR="00153BC1" w:rsidRPr="005841AD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 w:val="24"/>
          <w:szCs w:val="24"/>
        </w:rPr>
      </w:pPr>
      <w:r w:rsidRPr="005841A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系统所常年欢迎海内外的青年学者前来参观或交流，现场了解我们的科研环境和科研条件，联系方式：</w:t>
      </w:r>
    </w:p>
    <w:p w14:paraId="7E6ADC4D" w14:textId="5FE0D735" w:rsidR="00153BC1" w:rsidRPr="005841AD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联系人：金老师</w:t>
      </w:r>
    </w:p>
    <w:p w14:paraId="4FAD08EF" w14:textId="3CF30B5C" w:rsidR="005841AD" w:rsidRPr="005841AD" w:rsidRDefault="005841AD" w:rsidP="0065233B">
      <w:pPr>
        <w:ind w:firstLineChars="200" w:firstLine="420"/>
        <w:rPr>
          <w:rFonts w:ascii="宋体" w:eastAsia="宋体" w:hAnsi="宋体"/>
        </w:rPr>
      </w:pPr>
      <w:r w:rsidRPr="005841AD">
        <w:rPr>
          <w:rFonts w:ascii="宋体" w:eastAsia="宋体" w:hAnsi="宋体"/>
        </w:rPr>
        <w:t xml:space="preserve">邮件标题：姓名 + 学校 + </w:t>
      </w:r>
      <w:r w:rsidR="00F80AB5">
        <w:rPr>
          <w:rFonts w:ascii="宋体" w:eastAsia="宋体" w:hAnsi="宋体" w:hint="eastAsia"/>
        </w:rPr>
        <w:t>应聘</w:t>
      </w:r>
      <w:r w:rsidRPr="005841AD">
        <w:rPr>
          <w:rFonts w:ascii="宋体" w:eastAsia="宋体" w:hAnsi="宋体"/>
        </w:rPr>
        <w:t>岗位+ 高等教育人才网</w:t>
      </w:r>
    </w:p>
    <w:p w14:paraId="649280AA" w14:textId="445EB13D" w:rsidR="00153BC1" w:rsidRPr="005841AD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E-mail:</w:t>
      </w:r>
      <w:r w:rsidR="001D2729" w:rsidRPr="005841AD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 xml:space="preserve"> </w:t>
      </w:r>
      <w:r w:rsidR="005841AD" w:rsidRPr="005841AD">
        <w:rPr>
          <w:rFonts w:ascii="Times New Roman" w:hAnsi="Times New Roman" w:cs="Times New Roman"/>
          <w:szCs w:val="21"/>
        </w:rPr>
        <w:t>pwuytrsc@126.com</w:t>
      </w:r>
      <w:r w:rsidR="005841AD" w:rsidRPr="005841AD">
        <w:rPr>
          <w:rFonts w:ascii="Times New Roman" w:hAnsi="Times New Roman" w:cs="Times New Roman"/>
          <w:color w:val="000000" w:themeColor="text1"/>
          <w:szCs w:val="21"/>
        </w:rPr>
        <w:t>,</w:t>
      </w:r>
      <w:hyperlink r:id="rId12" w:history="1">
        <w:r w:rsidR="001D2729" w:rsidRPr="005841AD">
          <w:rPr>
            <w:rStyle w:val="a4"/>
            <w:rFonts w:ascii="Times New Roman" w:eastAsia="宋体" w:hAnsi="Times New Roman" w:cs="Times New Roman"/>
            <w:color w:val="000000" w:themeColor="text1"/>
            <w:kern w:val="0"/>
            <w:szCs w:val="21"/>
            <w:u w:val="none"/>
          </w:rPr>
          <w:t>hr@ism.cams.cn</w:t>
        </w:r>
      </w:hyperlink>
      <w:r w:rsidR="005841AD" w:rsidRPr="005841A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14:paraId="635EDBFD" w14:textId="77777777" w:rsidR="00153BC1" w:rsidRPr="005841AD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地址：江苏省苏州市工业园区崇文路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100</w:t>
      </w: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号</w:t>
      </w:r>
    </w:p>
    <w:p w14:paraId="62173324" w14:textId="5DEA536C" w:rsidR="00153BC1" w:rsidRPr="005841AD" w:rsidRDefault="00153BC1" w:rsidP="005841AD">
      <w:pPr>
        <w:widowControl/>
        <w:shd w:val="clear" w:color="auto" w:fill="FFFFFF"/>
        <w:spacing w:line="330" w:lineRule="atLeast"/>
        <w:ind w:firstLine="480"/>
        <w:jc w:val="left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5841A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网站：</w:t>
      </w:r>
      <w:hyperlink r:id="rId13" w:history="1">
        <w:r w:rsidRPr="005841AD">
          <w:rPr>
            <w:rFonts w:ascii="Times New Roman" w:eastAsia="宋体" w:hAnsi="Times New Roman" w:cs="Times New Roman"/>
            <w:color w:val="000000" w:themeColor="text1"/>
            <w:kern w:val="0"/>
            <w:szCs w:val="21"/>
            <w:u w:val="single"/>
          </w:rPr>
          <w:t>www.ismsz.cn</w:t>
        </w:r>
      </w:hyperlink>
      <w:r w:rsidR="005841AD">
        <w:rPr>
          <w:rFonts w:ascii="Times New Roman" w:eastAsia="微软雅黑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5841AD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 xml:space="preserve">                        </w:t>
      </w:r>
    </w:p>
    <w:sectPr w:rsidR="00153BC1" w:rsidRPr="0058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A1B0E" w14:textId="77777777" w:rsidR="00EB491E" w:rsidRDefault="00EB491E" w:rsidP="00F00D36">
      <w:r>
        <w:separator/>
      </w:r>
    </w:p>
  </w:endnote>
  <w:endnote w:type="continuationSeparator" w:id="0">
    <w:p w14:paraId="04172926" w14:textId="77777777" w:rsidR="00EB491E" w:rsidRDefault="00EB491E" w:rsidP="00F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FC52" w14:textId="77777777" w:rsidR="00EB491E" w:rsidRDefault="00EB491E" w:rsidP="00F00D36">
      <w:r>
        <w:separator/>
      </w:r>
    </w:p>
  </w:footnote>
  <w:footnote w:type="continuationSeparator" w:id="0">
    <w:p w14:paraId="57AEA96D" w14:textId="77777777" w:rsidR="00EB491E" w:rsidRDefault="00EB491E" w:rsidP="00F00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4C"/>
    <w:rsid w:val="0009634C"/>
    <w:rsid w:val="00153BC1"/>
    <w:rsid w:val="001D2729"/>
    <w:rsid w:val="005841AD"/>
    <w:rsid w:val="0065233B"/>
    <w:rsid w:val="008A5131"/>
    <w:rsid w:val="00BE149B"/>
    <w:rsid w:val="00EB491E"/>
    <w:rsid w:val="00F00D36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FD12F"/>
  <w15:chartTrackingRefBased/>
  <w15:docId w15:val="{E2BBB292-62F1-4E3B-9F05-95A9DF5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53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BC1"/>
  </w:style>
  <w:style w:type="character" w:styleId="a5">
    <w:name w:val="Unresolved Mention"/>
    <w:basedOn w:val="a0"/>
    <w:uiPriority w:val="99"/>
    <w:semiHidden/>
    <w:unhideWhenUsed/>
    <w:rsid w:val="001D27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0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0D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0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sz.cn/Index/PageL/ce135c50-41da-4c5b-9176-275cdf491e62" TargetMode="External"/><Relationship Id="rId13" Type="http://schemas.openxmlformats.org/officeDocument/2006/relationships/hyperlink" Target="http://www.ismsz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msz.cn/Index/PageL/ff8d0751-4ee8-48e5-a6cc-89a5f3675f9b" TargetMode="External"/><Relationship Id="rId12" Type="http://schemas.openxmlformats.org/officeDocument/2006/relationships/hyperlink" Target="mailto:hr@ism.cam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msz.cn/Index/PageL/ff8d0751-4ee8-48e5-a6cc-89a5f3675f9b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smsz.cn/Index/PageL/2cfee0b5-3f15-4f79-9642-f63165546da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smsz.cn/Index/PageL/2cfee0b5-3f15-4f79-9642-f63165546d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liu jian</cp:lastModifiedBy>
  <cp:revision>9</cp:revision>
  <dcterms:created xsi:type="dcterms:W3CDTF">2019-12-12T06:44:00Z</dcterms:created>
  <dcterms:modified xsi:type="dcterms:W3CDTF">2020-01-14T08:10:00Z</dcterms:modified>
</cp:coreProperties>
</file>